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C6155" w14:textId="149FF85C" w:rsidR="000C1335" w:rsidRPr="00151473" w:rsidRDefault="00916B39">
      <w:pPr>
        <w:widowControl w:val="0"/>
        <w:autoSpaceDE w:val="0"/>
        <w:autoSpaceDN w:val="0"/>
        <w:adjustRightInd w:val="0"/>
        <w:spacing w:after="0" w:line="240" w:lineRule="auto"/>
        <w:rPr>
          <w:rFonts w:cs="Arial"/>
          <w:b/>
          <w:szCs w:val="24"/>
        </w:rPr>
      </w:pPr>
      <w:r w:rsidRPr="00151473">
        <w:rPr>
          <w:sz w:val="36"/>
          <w:szCs w:val="24"/>
        </w:rPr>
        <w:t>CORPORATE NEWS</w:t>
      </w:r>
      <w:r w:rsidR="00F262D8" w:rsidRPr="00151473">
        <w:br/>
      </w:r>
    </w:p>
    <w:p w14:paraId="61AEED0B" w14:textId="77777777" w:rsidR="007B5289" w:rsidRPr="00151473" w:rsidRDefault="007B5289" w:rsidP="005A3352">
      <w:pPr>
        <w:widowControl w:val="0"/>
        <w:autoSpaceDE w:val="0"/>
        <w:autoSpaceDN w:val="0"/>
        <w:adjustRightInd w:val="0"/>
        <w:spacing w:after="0" w:line="240" w:lineRule="auto"/>
        <w:ind w:left="709" w:hanging="709"/>
        <w:rPr>
          <w:rFonts w:cs="Arial"/>
          <w:b/>
          <w:szCs w:val="24"/>
        </w:rPr>
      </w:pPr>
    </w:p>
    <w:p w14:paraId="201B0B64" w14:textId="6B4766B1" w:rsidR="002D4CF3" w:rsidRDefault="008000C9" w:rsidP="008000C9">
      <w:pPr>
        <w:rPr>
          <w:rFonts w:ascii="Calibri Light" w:hAnsi="Calibri Light" w:cs="Calibri Light"/>
          <w:b/>
          <w:bCs/>
          <w:sz w:val="24"/>
          <w:szCs w:val="24"/>
          <w:lang w:val="en-US"/>
        </w:rPr>
      </w:pPr>
      <w:bookmarkStart w:id="0" w:name="_Hlk525732095"/>
      <w:r w:rsidRPr="008000C9">
        <w:rPr>
          <w:rFonts w:ascii="Calibri Light" w:hAnsi="Calibri Light"/>
          <w:b/>
          <w:sz w:val="28"/>
          <w:lang w:val="en-US"/>
        </w:rPr>
        <w:t>Allplan Bridge 2023</w:t>
      </w:r>
      <w:r w:rsidR="002D4CF3" w:rsidRPr="002D4CF3">
        <w:rPr>
          <w:rFonts w:ascii="Calibri Light" w:hAnsi="Calibri Light"/>
          <w:b/>
          <w:sz w:val="28"/>
          <w:lang w:val="en-US"/>
        </w:rPr>
        <w:t xml:space="preserve"> </w:t>
      </w:r>
      <w:r w:rsidR="00C92F4F">
        <w:rPr>
          <w:rFonts w:ascii="Calibri Light" w:hAnsi="Calibri Light"/>
          <w:b/>
          <w:sz w:val="28"/>
          <w:lang w:val="en-US"/>
        </w:rPr>
        <w:t xml:space="preserve">- </w:t>
      </w:r>
      <w:r w:rsidR="002D4CF3" w:rsidRPr="002D4CF3">
        <w:rPr>
          <w:rFonts w:ascii="Calibri Light" w:hAnsi="Calibri Light"/>
          <w:b/>
          <w:sz w:val="28"/>
          <w:lang w:val="en-US"/>
        </w:rPr>
        <w:t xml:space="preserve">Shaping Bridges in a </w:t>
      </w:r>
      <w:r w:rsidR="002D4CF3">
        <w:rPr>
          <w:rFonts w:ascii="Calibri Light" w:hAnsi="Calibri Light"/>
          <w:b/>
          <w:sz w:val="28"/>
          <w:lang w:val="en-US"/>
        </w:rPr>
        <w:t>B</w:t>
      </w:r>
      <w:r w:rsidR="002D4CF3" w:rsidRPr="002D4CF3">
        <w:rPr>
          <w:rFonts w:ascii="Calibri Light" w:hAnsi="Calibri Light"/>
          <w:b/>
          <w:sz w:val="28"/>
          <w:lang w:val="en-US"/>
        </w:rPr>
        <w:t xml:space="preserve">etter </w:t>
      </w:r>
      <w:r w:rsidR="002D4CF3">
        <w:rPr>
          <w:rFonts w:ascii="Calibri Light" w:hAnsi="Calibri Light"/>
          <w:b/>
          <w:sz w:val="28"/>
          <w:lang w:val="en-US"/>
        </w:rPr>
        <w:t>W</w:t>
      </w:r>
      <w:r w:rsidR="002D4CF3" w:rsidRPr="002D4CF3">
        <w:rPr>
          <w:rFonts w:ascii="Calibri Light" w:hAnsi="Calibri Light"/>
          <w:b/>
          <w:sz w:val="28"/>
          <w:lang w:val="en-US"/>
        </w:rPr>
        <w:t>ay</w:t>
      </w:r>
      <w:r w:rsidR="002D4CF3">
        <w:rPr>
          <w:rFonts w:ascii="Calibri Light" w:hAnsi="Calibri Light" w:cs="Calibri Light"/>
          <w:b/>
          <w:bCs/>
          <w:sz w:val="24"/>
          <w:szCs w:val="24"/>
          <w:lang w:val="en-US"/>
        </w:rPr>
        <w:t xml:space="preserve"> </w:t>
      </w:r>
    </w:p>
    <w:p w14:paraId="66C3B50C" w14:textId="4B2915C5" w:rsidR="0092554B" w:rsidRPr="00110260" w:rsidRDefault="002B7E4F" w:rsidP="008000C9">
      <w:pPr>
        <w:rPr>
          <w:rFonts w:ascii="Calibri Light" w:hAnsi="Calibri Light"/>
          <w:b/>
          <w:i/>
          <w:iCs/>
          <w:sz w:val="24"/>
          <w:szCs w:val="20"/>
          <w:lang w:val="en-US"/>
        </w:rPr>
      </w:pPr>
      <w:r w:rsidRPr="00110260">
        <w:rPr>
          <w:rFonts w:ascii="Calibri Light" w:hAnsi="Calibri Light"/>
          <w:b/>
          <w:i/>
          <w:iCs/>
          <w:sz w:val="24"/>
          <w:szCs w:val="20"/>
          <w:lang w:val="en-US"/>
        </w:rPr>
        <w:t xml:space="preserve">A new </w:t>
      </w:r>
      <w:r w:rsidR="004847C0" w:rsidRPr="00110260">
        <w:rPr>
          <w:rFonts w:ascii="Calibri Light" w:hAnsi="Calibri Light"/>
          <w:b/>
          <w:i/>
          <w:iCs/>
          <w:sz w:val="24"/>
          <w:szCs w:val="20"/>
          <w:lang w:val="en-US"/>
        </w:rPr>
        <w:t>E</w:t>
      </w:r>
      <w:r w:rsidRPr="00110260">
        <w:rPr>
          <w:rFonts w:ascii="Calibri Light" w:hAnsi="Calibri Light"/>
          <w:b/>
          <w:i/>
          <w:iCs/>
          <w:sz w:val="24"/>
          <w:szCs w:val="20"/>
          <w:lang w:val="en-US"/>
        </w:rPr>
        <w:t xml:space="preserve">ra in </w:t>
      </w:r>
      <w:r w:rsidR="002D4CF3" w:rsidRPr="00110260">
        <w:rPr>
          <w:rFonts w:ascii="Calibri Light" w:hAnsi="Calibri Light"/>
          <w:b/>
          <w:i/>
          <w:iCs/>
          <w:sz w:val="24"/>
          <w:szCs w:val="20"/>
          <w:lang w:val="en-US"/>
        </w:rPr>
        <w:t>Free Parametric M</w:t>
      </w:r>
      <w:r w:rsidR="008000C9" w:rsidRPr="00110260">
        <w:rPr>
          <w:rFonts w:ascii="Calibri Light" w:hAnsi="Calibri Light"/>
          <w:b/>
          <w:i/>
          <w:iCs/>
          <w:sz w:val="24"/>
          <w:szCs w:val="20"/>
          <w:lang w:val="en-US"/>
        </w:rPr>
        <w:t xml:space="preserve">odeling enables </w:t>
      </w:r>
      <w:r w:rsidR="00CA1070" w:rsidRPr="00110260">
        <w:rPr>
          <w:rFonts w:ascii="Calibri Light" w:hAnsi="Calibri Light"/>
          <w:b/>
          <w:i/>
          <w:iCs/>
          <w:sz w:val="24"/>
          <w:szCs w:val="20"/>
          <w:lang w:val="en-US"/>
        </w:rPr>
        <w:t xml:space="preserve">even more </w:t>
      </w:r>
      <w:r w:rsidR="002D4CF3" w:rsidRPr="00110260">
        <w:rPr>
          <w:rFonts w:ascii="Calibri Light" w:hAnsi="Calibri Light"/>
          <w:b/>
          <w:i/>
          <w:iCs/>
          <w:sz w:val="24"/>
          <w:szCs w:val="20"/>
          <w:lang w:val="en-US"/>
        </w:rPr>
        <w:t>E</w:t>
      </w:r>
      <w:r w:rsidR="008000C9" w:rsidRPr="00110260">
        <w:rPr>
          <w:rFonts w:ascii="Calibri Light" w:hAnsi="Calibri Light"/>
          <w:b/>
          <w:i/>
          <w:iCs/>
          <w:sz w:val="24"/>
          <w:szCs w:val="20"/>
          <w:lang w:val="en-US"/>
        </w:rPr>
        <w:t xml:space="preserve">fficient </w:t>
      </w:r>
      <w:r w:rsidR="002D4CF3" w:rsidRPr="00110260">
        <w:rPr>
          <w:rFonts w:ascii="Calibri Light" w:hAnsi="Calibri Light"/>
          <w:b/>
          <w:i/>
          <w:iCs/>
          <w:sz w:val="24"/>
          <w:szCs w:val="20"/>
          <w:lang w:val="en-US"/>
        </w:rPr>
        <w:t>Design</w:t>
      </w:r>
      <w:r w:rsidR="008000C9" w:rsidRPr="00110260">
        <w:rPr>
          <w:rFonts w:ascii="Calibri Light" w:hAnsi="Calibri Light"/>
          <w:b/>
          <w:i/>
          <w:iCs/>
          <w:sz w:val="24"/>
          <w:szCs w:val="20"/>
          <w:lang w:val="en-US"/>
        </w:rPr>
        <w:t xml:space="preserve"> of</w:t>
      </w:r>
      <w:r w:rsidR="00A267AE" w:rsidRPr="00110260">
        <w:rPr>
          <w:rFonts w:ascii="Calibri Light" w:hAnsi="Calibri Light"/>
          <w:b/>
          <w:i/>
          <w:iCs/>
          <w:sz w:val="24"/>
          <w:szCs w:val="20"/>
          <w:lang w:val="en-US"/>
        </w:rPr>
        <w:t xml:space="preserve"> Everyday</w:t>
      </w:r>
      <w:r w:rsidR="00D27350" w:rsidRPr="00110260">
        <w:rPr>
          <w:rFonts w:ascii="Calibri Light" w:hAnsi="Calibri Light"/>
          <w:b/>
          <w:i/>
          <w:iCs/>
          <w:sz w:val="24"/>
          <w:szCs w:val="20"/>
          <w:lang w:val="en-US"/>
        </w:rPr>
        <w:t xml:space="preserve"> </w:t>
      </w:r>
      <w:r w:rsidR="002D4CF3" w:rsidRPr="00110260">
        <w:rPr>
          <w:rFonts w:ascii="Calibri Light" w:hAnsi="Calibri Light"/>
          <w:b/>
          <w:i/>
          <w:iCs/>
          <w:sz w:val="24"/>
          <w:szCs w:val="20"/>
          <w:lang w:val="en-US"/>
        </w:rPr>
        <w:t>B</w:t>
      </w:r>
      <w:r w:rsidR="008000C9" w:rsidRPr="00110260">
        <w:rPr>
          <w:rFonts w:ascii="Calibri Light" w:hAnsi="Calibri Light"/>
          <w:b/>
          <w:i/>
          <w:iCs/>
          <w:sz w:val="24"/>
          <w:szCs w:val="20"/>
          <w:lang w:val="en-US"/>
        </w:rPr>
        <w:t>ridges</w:t>
      </w:r>
      <w:r w:rsidR="0024135F" w:rsidRPr="00110260">
        <w:rPr>
          <w:rFonts w:ascii="Calibri Light" w:hAnsi="Calibri Light"/>
          <w:b/>
          <w:i/>
          <w:iCs/>
          <w:sz w:val="24"/>
          <w:szCs w:val="20"/>
          <w:lang w:val="en-US"/>
        </w:rPr>
        <w:t xml:space="preserve"> and Infrastructure</w:t>
      </w:r>
    </w:p>
    <w:p w14:paraId="6CE81A19" w14:textId="6D320A5F" w:rsidR="005A516A" w:rsidRPr="00110260" w:rsidRDefault="00792853" w:rsidP="005A516A">
      <w:pPr>
        <w:rPr>
          <w:rFonts w:ascii="Calibri Light" w:hAnsi="Calibri Light"/>
          <w:snapToGrid/>
          <w:sz w:val="22"/>
          <w:lang w:val="en-US"/>
        </w:rPr>
      </w:pPr>
      <w:r w:rsidRPr="00110260">
        <w:rPr>
          <w:rFonts w:ascii="Calibri Light" w:hAnsi="Calibri Light"/>
          <w:snapToGrid/>
          <w:sz w:val="22"/>
          <w:lang w:val="en-US"/>
        </w:rPr>
        <w:t>M</w:t>
      </w:r>
      <w:r w:rsidR="00916B39" w:rsidRPr="00110260">
        <w:rPr>
          <w:rFonts w:ascii="Calibri Light" w:hAnsi="Calibri Light"/>
          <w:snapToGrid/>
          <w:sz w:val="22"/>
          <w:lang w:val="en-US"/>
        </w:rPr>
        <w:t>unich</w:t>
      </w:r>
      <w:r w:rsidRPr="00110260">
        <w:rPr>
          <w:rFonts w:ascii="Calibri Light" w:hAnsi="Calibri Light"/>
          <w:snapToGrid/>
          <w:sz w:val="22"/>
          <w:lang w:val="en-US"/>
        </w:rPr>
        <w:t xml:space="preserve">, </w:t>
      </w:r>
      <w:r w:rsidR="00C25DB8" w:rsidRPr="00110260">
        <w:rPr>
          <w:rFonts w:ascii="Calibri Light" w:hAnsi="Calibri Light"/>
          <w:snapToGrid/>
          <w:sz w:val="22"/>
          <w:lang w:val="en-US"/>
        </w:rPr>
        <w:t>O</w:t>
      </w:r>
      <w:r w:rsidR="00916B39" w:rsidRPr="00110260">
        <w:rPr>
          <w:rFonts w:ascii="Calibri Light" w:hAnsi="Calibri Light"/>
          <w:snapToGrid/>
          <w:sz w:val="22"/>
          <w:lang w:val="en-US"/>
        </w:rPr>
        <w:t>c</w:t>
      </w:r>
      <w:r w:rsidR="00C25DB8" w:rsidRPr="00110260">
        <w:rPr>
          <w:rFonts w:ascii="Calibri Light" w:hAnsi="Calibri Light"/>
          <w:snapToGrid/>
          <w:sz w:val="22"/>
          <w:lang w:val="en-US"/>
        </w:rPr>
        <w:t>tober</w:t>
      </w:r>
      <w:r w:rsidR="00916B39" w:rsidRPr="00110260">
        <w:rPr>
          <w:rFonts w:ascii="Calibri Light" w:hAnsi="Calibri Light"/>
          <w:snapToGrid/>
          <w:sz w:val="22"/>
          <w:lang w:val="en-US"/>
        </w:rPr>
        <w:t xml:space="preserve"> 13,</w:t>
      </w:r>
      <w:r w:rsidR="00040CC1" w:rsidRPr="00110260">
        <w:rPr>
          <w:rFonts w:ascii="Calibri Light" w:hAnsi="Calibri Light"/>
          <w:snapToGrid/>
          <w:sz w:val="22"/>
          <w:lang w:val="en-US"/>
        </w:rPr>
        <w:t xml:space="preserve"> </w:t>
      </w:r>
      <w:r w:rsidR="00064074" w:rsidRPr="00110260">
        <w:rPr>
          <w:rFonts w:ascii="Calibri Light" w:hAnsi="Calibri Light"/>
          <w:snapToGrid/>
          <w:sz w:val="22"/>
          <w:lang w:val="en-US"/>
        </w:rPr>
        <w:t xml:space="preserve">2022 </w:t>
      </w:r>
      <w:r w:rsidRPr="00110260">
        <w:rPr>
          <w:rFonts w:ascii="Calibri Light" w:hAnsi="Calibri Light"/>
          <w:snapToGrid/>
          <w:sz w:val="22"/>
          <w:lang w:val="en-US"/>
        </w:rPr>
        <w:t xml:space="preserve">- </w:t>
      </w:r>
      <w:r w:rsidR="00ED2AB3" w:rsidRPr="00110260">
        <w:rPr>
          <w:rFonts w:ascii="Calibri Light" w:hAnsi="Calibri Light"/>
          <w:snapToGrid/>
          <w:sz w:val="22"/>
          <w:lang w:val="en-US"/>
        </w:rPr>
        <w:t xml:space="preserve">ALLPLAN, provider of BIM solutions for the AEC industry, </w:t>
      </w:r>
      <w:r w:rsidR="008000C9" w:rsidRPr="00110260">
        <w:rPr>
          <w:rFonts w:ascii="Calibri Light" w:hAnsi="Calibri Light"/>
          <w:snapToGrid/>
          <w:sz w:val="22"/>
          <w:lang w:val="en-US"/>
        </w:rPr>
        <w:t xml:space="preserve">presents </w:t>
      </w:r>
      <w:r w:rsidR="00AC4791" w:rsidRPr="00110260">
        <w:rPr>
          <w:rFonts w:ascii="Calibri Light" w:hAnsi="Calibri Light"/>
          <w:snapToGrid/>
          <w:sz w:val="22"/>
          <w:lang w:val="en-US"/>
        </w:rPr>
        <w:t xml:space="preserve">its BIM software for bridge engineering </w:t>
      </w:r>
      <w:r w:rsidR="00AC4791" w:rsidRPr="00110260">
        <w:rPr>
          <w:rFonts w:ascii="Calibri Light" w:hAnsi="Calibri Light"/>
          <w:b/>
          <w:bCs/>
          <w:snapToGrid/>
          <w:sz w:val="22"/>
          <w:lang w:val="en-US"/>
        </w:rPr>
        <w:t>Allplan Bridge 2023</w:t>
      </w:r>
      <w:r w:rsidR="008000C9" w:rsidRPr="00110260">
        <w:rPr>
          <w:rFonts w:ascii="Calibri Light" w:hAnsi="Calibri Light"/>
          <w:snapToGrid/>
          <w:sz w:val="22"/>
          <w:lang w:val="en-US"/>
        </w:rPr>
        <w:t>. The new version introduces</w:t>
      </w:r>
      <w:r w:rsidR="0024135F" w:rsidRPr="00110260">
        <w:rPr>
          <w:rFonts w:ascii="Calibri Light" w:hAnsi="Calibri Light"/>
          <w:snapToGrid/>
          <w:sz w:val="22"/>
          <w:lang w:val="en-US"/>
        </w:rPr>
        <w:t xml:space="preserve"> a new</w:t>
      </w:r>
      <w:r w:rsidR="008000C9" w:rsidRPr="00110260">
        <w:rPr>
          <w:rFonts w:ascii="Calibri Light" w:hAnsi="Calibri Light"/>
          <w:snapToGrid/>
          <w:sz w:val="22"/>
          <w:lang w:val="en-US"/>
        </w:rPr>
        <w:t xml:space="preserve"> </w:t>
      </w:r>
      <w:r w:rsidR="008000C9" w:rsidRPr="00110260">
        <w:rPr>
          <w:rFonts w:ascii="Calibri Light" w:hAnsi="Calibri Light"/>
          <w:b/>
          <w:bCs/>
          <w:snapToGrid/>
          <w:sz w:val="22"/>
          <w:lang w:val="en-US"/>
        </w:rPr>
        <w:t>free parametric modeling</w:t>
      </w:r>
      <w:r w:rsidR="008000C9" w:rsidRPr="00110260">
        <w:rPr>
          <w:rFonts w:ascii="Calibri Light" w:hAnsi="Calibri Light"/>
          <w:snapToGrid/>
          <w:sz w:val="22"/>
          <w:lang w:val="en-US"/>
        </w:rPr>
        <w:t xml:space="preserve"> </w:t>
      </w:r>
      <w:r w:rsidR="0024135F" w:rsidRPr="00110260">
        <w:rPr>
          <w:rFonts w:ascii="Calibri Light" w:hAnsi="Calibri Light"/>
          <w:snapToGrid/>
          <w:sz w:val="22"/>
          <w:lang w:val="en-US"/>
        </w:rPr>
        <w:t xml:space="preserve">approach </w:t>
      </w:r>
      <w:r w:rsidR="007B703E" w:rsidRPr="00110260">
        <w:rPr>
          <w:rFonts w:ascii="Calibri Light" w:hAnsi="Calibri Light"/>
          <w:snapToGrid/>
          <w:sz w:val="22"/>
          <w:lang w:val="en-US"/>
        </w:rPr>
        <w:t>that</w:t>
      </w:r>
      <w:r w:rsidR="008000C9" w:rsidRPr="00110260">
        <w:rPr>
          <w:rFonts w:ascii="Calibri Light" w:hAnsi="Calibri Light"/>
          <w:snapToGrid/>
          <w:sz w:val="22"/>
          <w:lang w:val="en-US"/>
        </w:rPr>
        <w:t xml:space="preserve"> enables the parametric modeling of an entire bridge or its sub elements</w:t>
      </w:r>
      <w:r w:rsidR="0024135F" w:rsidRPr="00110260">
        <w:rPr>
          <w:rFonts w:ascii="Calibri Light" w:hAnsi="Calibri Light"/>
          <w:snapToGrid/>
          <w:sz w:val="22"/>
          <w:lang w:val="en-US"/>
        </w:rPr>
        <w:t>, and other infrastructure,</w:t>
      </w:r>
      <w:r w:rsidR="008000C9" w:rsidRPr="00110260">
        <w:rPr>
          <w:rFonts w:ascii="Calibri Light" w:hAnsi="Calibri Light"/>
          <w:snapToGrid/>
          <w:sz w:val="22"/>
          <w:lang w:val="en-US"/>
        </w:rPr>
        <w:t xml:space="preserve"> freely in 3D space. </w:t>
      </w:r>
      <w:r w:rsidR="00140F0D" w:rsidRPr="00110260">
        <w:rPr>
          <w:rFonts w:ascii="Calibri Light" w:hAnsi="Calibri Light"/>
          <w:snapToGrid/>
          <w:sz w:val="22"/>
          <w:lang w:val="en-US"/>
        </w:rPr>
        <w:t xml:space="preserve">Further important </w:t>
      </w:r>
      <w:r w:rsidR="00140F0D" w:rsidRPr="00110260">
        <w:rPr>
          <w:rFonts w:ascii="Calibri Light" w:hAnsi="Calibri Light"/>
          <w:b/>
          <w:bCs/>
          <w:snapToGrid/>
          <w:sz w:val="22"/>
          <w:lang w:val="en-US"/>
        </w:rPr>
        <w:t>product enhancements</w:t>
      </w:r>
      <w:r w:rsidR="00140F0D" w:rsidRPr="00110260">
        <w:rPr>
          <w:rFonts w:ascii="Calibri Light" w:hAnsi="Calibri Light"/>
          <w:snapToGrid/>
          <w:sz w:val="22"/>
          <w:lang w:val="en-US"/>
        </w:rPr>
        <w:t xml:space="preserve"> are the extensions of the national annexes</w:t>
      </w:r>
      <w:r w:rsidR="005A516A" w:rsidRPr="00110260">
        <w:rPr>
          <w:rFonts w:ascii="Calibri Light" w:hAnsi="Calibri Light"/>
          <w:snapToGrid/>
          <w:sz w:val="22"/>
          <w:lang w:val="en-US"/>
        </w:rPr>
        <w:t xml:space="preserve"> as well as improved collaboration with Allplan Engineering, 2D </w:t>
      </w:r>
      <w:r w:rsidR="001C6CA6" w:rsidRPr="00110260">
        <w:rPr>
          <w:rFonts w:ascii="Calibri Light" w:hAnsi="Calibri Light"/>
          <w:snapToGrid/>
          <w:sz w:val="22"/>
          <w:lang w:val="en-US"/>
        </w:rPr>
        <w:t>d</w:t>
      </w:r>
      <w:r w:rsidR="005A516A" w:rsidRPr="00110260">
        <w:rPr>
          <w:rFonts w:ascii="Calibri Light" w:hAnsi="Calibri Light"/>
          <w:snapToGrid/>
          <w:sz w:val="22"/>
          <w:lang w:val="en-US"/>
        </w:rPr>
        <w:t xml:space="preserve">iagrams, </w:t>
      </w:r>
      <w:r w:rsidR="001C6CA6" w:rsidRPr="00110260">
        <w:rPr>
          <w:rFonts w:ascii="Calibri Light" w:hAnsi="Calibri Light"/>
          <w:snapToGrid/>
          <w:sz w:val="22"/>
          <w:lang w:val="en-US"/>
        </w:rPr>
        <w:t>n</w:t>
      </w:r>
      <w:r w:rsidR="005A516A" w:rsidRPr="00110260">
        <w:rPr>
          <w:rFonts w:ascii="Calibri Light" w:hAnsi="Calibri Light"/>
          <w:snapToGrid/>
          <w:sz w:val="22"/>
          <w:lang w:val="en-US"/>
        </w:rPr>
        <w:t xml:space="preserve">onlinear </w:t>
      </w:r>
      <w:r w:rsidR="001C6CA6" w:rsidRPr="00110260">
        <w:rPr>
          <w:rFonts w:ascii="Calibri Light" w:hAnsi="Calibri Light"/>
          <w:snapToGrid/>
          <w:sz w:val="22"/>
          <w:lang w:val="en-US"/>
        </w:rPr>
        <w:t>t</w:t>
      </w:r>
      <w:r w:rsidR="005A516A" w:rsidRPr="00110260">
        <w:rPr>
          <w:rFonts w:ascii="Calibri Light" w:hAnsi="Calibri Light"/>
          <w:snapToGrid/>
          <w:sz w:val="22"/>
          <w:lang w:val="en-US"/>
        </w:rPr>
        <w:t xml:space="preserve">emperature </w:t>
      </w:r>
      <w:r w:rsidR="001C6CA6" w:rsidRPr="00110260">
        <w:rPr>
          <w:rFonts w:ascii="Calibri Light" w:hAnsi="Calibri Light"/>
          <w:snapToGrid/>
          <w:sz w:val="22"/>
          <w:lang w:val="en-US"/>
        </w:rPr>
        <w:t>l</w:t>
      </w:r>
      <w:r w:rsidR="005A516A" w:rsidRPr="00110260">
        <w:rPr>
          <w:rFonts w:ascii="Calibri Light" w:hAnsi="Calibri Light"/>
          <w:snapToGrid/>
          <w:sz w:val="22"/>
          <w:lang w:val="en-US"/>
        </w:rPr>
        <w:t xml:space="preserve">oad, </w:t>
      </w:r>
      <w:r w:rsidR="001C6CA6" w:rsidRPr="00110260">
        <w:rPr>
          <w:rFonts w:ascii="Calibri Light" w:hAnsi="Calibri Light"/>
          <w:snapToGrid/>
          <w:sz w:val="22"/>
          <w:lang w:val="en-US"/>
        </w:rPr>
        <w:t>e</w:t>
      </w:r>
      <w:r w:rsidR="005A516A" w:rsidRPr="00110260">
        <w:rPr>
          <w:rFonts w:ascii="Calibri Light" w:hAnsi="Calibri Light"/>
          <w:snapToGrid/>
          <w:sz w:val="22"/>
          <w:lang w:val="en-US"/>
        </w:rPr>
        <w:t xml:space="preserve">xternal </w:t>
      </w:r>
      <w:r w:rsidR="001C6CA6" w:rsidRPr="00110260">
        <w:rPr>
          <w:rFonts w:ascii="Calibri Light" w:hAnsi="Calibri Light"/>
          <w:snapToGrid/>
          <w:sz w:val="22"/>
          <w:lang w:val="en-US"/>
        </w:rPr>
        <w:t>t</w:t>
      </w:r>
      <w:r w:rsidR="005A516A" w:rsidRPr="00110260">
        <w:rPr>
          <w:rFonts w:ascii="Calibri Light" w:hAnsi="Calibri Light"/>
          <w:snapToGrid/>
          <w:sz w:val="22"/>
          <w:lang w:val="en-US"/>
        </w:rPr>
        <w:t xml:space="preserve">endons, </w:t>
      </w:r>
      <w:r w:rsidR="001C6CA6" w:rsidRPr="00110260">
        <w:rPr>
          <w:rFonts w:ascii="Calibri Light" w:hAnsi="Calibri Light"/>
          <w:snapToGrid/>
          <w:sz w:val="22"/>
          <w:lang w:val="en-US"/>
        </w:rPr>
        <w:t>f</w:t>
      </w:r>
      <w:r w:rsidR="005A516A" w:rsidRPr="00110260">
        <w:rPr>
          <w:rFonts w:ascii="Calibri Light" w:hAnsi="Calibri Light"/>
          <w:snapToGrid/>
          <w:sz w:val="22"/>
          <w:lang w:val="en-US"/>
        </w:rPr>
        <w:t xml:space="preserve">atigue </w:t>
      </w:r>
      <w:r w:rsidR="001C6CA6" w:rsidRPr="00110260">
        <w:rPr>
          <w:rFonts w:ascii="Calibri Light" w:hAnsi="Calibri Light"/>
          <w:snapToGrid/>
          <w:sz w:val="22"/>
          <w:lang w:val="en-US"/>
        </w:rPr>
        <w:t>c</w:t>
      </w:r>
      <w:r w:rsidR="005A516A" w:rsidRPr="00110260">
        <w:rPr>
          <w:rFonts w:ascii="Calibri Light" w:hAnsi="Calibri Light"/>
          <w:snapToGrid/>
          <w:sz w:val="22"/>
          <w:lang w:val="en-US"/>
        </w:rPr>
        <w:t xml:space="preserve">heck, and many more. </w:t>
      </w:r>
    </w:p>
    <w:p w14:paraId="43D81C66" w14:textId="77777777" w:rsidR="005D39C6" w:rsidRPr="00110260" w:rsidRDefault="00CB6EA2" w:rsidP="00F62DAC">
      <w:pPr>
        <w:shd w:val="clear" w:color="auto" w:fill="FFFFFF" w:themeFill="background1"/>
        <w:rPr>
          <w:rFonts w:ascii="Calibri Light" w:hAnsi="Calibri Light"/>
          <w:snapToGrid/>
          <w:sz w:val="22"/>
          <w:lang w:val="en-US"/>
        </w:rPr>
      </w:pPr>
      <w:r w:rsidRPr="00110260">
        <w:rPr>
          <w:rFonts w:ascii="Calibri Light" w:hAnsi="Calibri Light"/>
          <w:snapToGrid/>
          <w:sz w:val="22"/>
          <w:lang w:val="en-US"/>
        </w:rPr>
        <w:t xml:space="preserve">After only four years, </w:t>
      </w:r>
      <w:r w:rsidR="002B7E4F" w:rsidRPr="00110260">
        <w:rPr>
          <w:rFonts w:ascii="Calibri Light" w:hAnsi="Calibri Light"/>
          <w:snapToGrid/>
          <w:sz w:val="22"/>
          <w:lang w:val="en-US"/>
        </w:rPr>
        <w:t xml:space="preserve">Allplan Bridge is </w:t>
      </w:r>
      <w:r w:rsidRPr="00110260">
        <w:rPr>
          <w:rFonts w:ascii="Calibri Light" w:hAnsi="Calibri Light"/>
          <w:snapToGrid/>
          <w:sz w:val="22"/>
          <w:lang w:val="en-US"/>
        </w:rPr>
        <w:t xml:space="preserve">already </w:t>
      </w:r>
      <w:r w:rsidR="002B7E4F" w:rsidRPr="00110260">
        <w:rPr>
          <w:rFonts w:ascii="Calibri Light" w:hAnsi="Calibri Light"/>
          <w:snapToGrid/>
          <w:sz w:val="22"/>
          <w:lang w:val="en-US"/>
        </w:rPr>
        <w:t xml:space="preserve">a market leading </w:t>
      </w:r>
      <w:r w:rsidR="00CA1070" w:rsidRPr="00110260">
        <w:rPr>
          <w:rFonts w:ascii="Calibri Light" w:hAnsi="Calibri Light"/>
          <w:snapToGrid/>
          <w:sz w:val="22"/>
          <w:lang w:val="en-US"/>
        </w:rPr>
        <w:t xml:space="preserve">global </w:t>
      </w:r>
      <w:r w:rsidR="004847C0" w:rsidRPr="00110260">
        <w:rPr>
          <w:rFonts w:ascii="Calibri Light" w:hAnsi="Calibri Light"/>
          <w:snapToGrid/>
          <w:sz w:val="22"/>
          <w:lang w:val="en-US"/>
        </w:rPr>
        <w:t xml:space="preserve">BIM </w:t>
      </w:r>
      <w:r w:rsidR="002B7E4F" w:rsidRPr="00110260">
        <w:rPr>
          <w:rFonts w:ascii="Calibri Light" w:hAnsi="Calibri Light"/>
          <w:snapToGrid/>
          <w:sz w:val="22"/>
          <w:lang w:val="en-US"/>
        </w:rPr>
        <w:t xml:space="preserve">solution with users in </w:t>
      </w:r>
      <w:r w:rsidRPr="00110260">
        <w:rPr>
          <w:rFonts w:ascii="Calibri Light" w:hAnsi="Calibri Light"/>
          <w:snapToGrid/>
          <w:sz w:val="22"/>
          <w:lang w:val="en-US"/>
        </w:rPr>
        <w:t>40 countries</w:t>
      </w:r>
      <w:r w:rsidR="00811682" w:rsidRPr="00110260">
        <w:rPr>
          <w:rFonts w:ascii="Calibri Light" w:hAnsi="Calibri Light"/>
          <w:snapToGrid/>
          <w:sz w:val="22"/>
          <w:lang w:val="en-US"/>
        </w:rPr>
        <w:t xml:space="preserve"> and </w:t>
      </w:r>
      <w:r w:rsidRPr="00110260">
        <w:rPr>
          <w:rFonts w:ascii="Calibri Light" w:hAnsi="Calibri Light"/>
          <w:snapToGrid/>
          <w:sz w:val="22"/>
          <w:lang w:val="en-US"/>
        </w:rPr>
        <w:t>across five continents</w:t>
      </w:r>
      <w:r w:rsidR="00811682" w:rsidRPr="00110260">
        <w:rPr>
          <w:rFonts w:ascii="Calibri Light" w:hAnsi="Calibri Light"/>
          <w:snapToGrid/>
          <w:sz w:val="22"/>
          <w:lang w:val="en-US"/>
        </w:rPr>
        <w:t xml:space="preserve">. </w:t>
      </w:r>
      <w:r w:rsidRPr="00110260">
        <w:rPr>
          <w:rFonts w:ascii="Calibri Light" w:hAnsi="Calibri Light"/>
          <w:snapToGrid/>
          <w:sz w:val="22"/>
          <w:lang w:val="en-US"/>
        </w:rPr>
        <w:t xml:space="preserve">Many leading international </w:t>
      </w:r>
      <w:r w:rsidR="00DC4705" w:rsidRPr="00110260">
        <w:rPr>
          <w:rFonts w:ascii="Calibri Light" w:hAnsi="Calibri Light"/>
          <w:snapToGrid/>
          <w:sz w:val="22"/>
          <w:lang w:val="en-US"/>
        </w:rPr>
        <w:t xml:space="preserve">civil </w:t>
      </w:r>
      <w:r w:rsidRPr="00110260">
        <w:rPr>
          <w:rFonts w:ascii="Calibri Light" w:hAnsi="Calibri Light"/>
          <w:snapToGrid/>
          <w:sz w:val="22"/>
          <w:lang w:val="en-US"/>
        </w:rPr>
        <w:t xml:space="preserve">engineering and specialist bridge engineering consultancies have already adopted </w:t>
      </w:r>
      <w:r w:rsidR="004847C0" w:rsidRPr="00110260">
        <w:rPr>
          <w:rFonts w:ascii="Calibri Light" w:hAnsi="Calibri Light"/>
          <w:snapToGrid/>
          <w:sz w:val="22"/>
          <w:lang w:val="en-US"/>
        </w:rPr>
        <w:t>the software</w:t>
      </w:r>
      <w:r w:rsidRPr="00110260">
        <w:rPr>
          <w:rFonts w:ascii="Calibri Light" w:hAnsi="Calibri Light"/>
          <w:snapToGrid/>
          <w:sz w:val="22"/>
          <w:lang w:val="en-US"/>
        </w:rPr>
        <w:t xml:space="preserve"> and it has been used on projects of all sizes</w:t>
      </w:r>
      <w:r w:rsidR="00CA1070" w:rsidRPr="00110260">
        <w:rPr>
          <w:rFonts w:ascii="Calibri Light" w:hAnsi="Calibri Light"/>
          <w:snapToGrid/>
          <w:sz w:val="22"/>
          <w:lang w:val="en-US"/>
        </w:rPr>
        <w:t xml:space="preserve"> and types</w:t>
      </w:r>
      <w:r w:rsidR="004847C0" w:rsidRPr="00110260">
        <w:rPr>
          <w:rFonts w:ascii="Calibri Light" w:hAnsi="Calibri Light"/>
          <w:snapToGrid/>
          <w:sz w:val="22"/>
          <w:lang w:val="en-US"/>
        </w:rPr>
        <w:t xml:space="preserve"> – f</w:t>
      </w:r>
      <w:r w:rsidR="00FE0585" w:rsidRPr="00110260">
        <w:rPr>
          <w:rFonts w:ascii="Calibri Light" w:hAnsi="Calibri Light"/>
          <w:snapToGrid/>
          <w:sz w:val="22"/>
          <w:lang w:val="en-US"/>
        </w:rPr>
        <w:t>rom</w:t>
      </w:r>
      <w:r w:rsidR="004847C0" w:rsidRPr="00110260">
        <w:rPr>
          <w:rFonts w:ascii="Calibri Light" w:hAnsi="Calibri Light"/>
          <w:snapToGrid/>
          <w:sz w:val="22"/>
          <w:lang w:val="en-US"/>
        </w:rPr>
        <w:t xml:space="preserve"> </w:t>
      </w:r>
      <w:r w:rsidR="00FE0585" w:rsidRPr="00110260">
        <w:rPr>
          <w:rFonts w:ascii="Calibri Light" w:hAnsi="Calibri Light"/>
          <w:snapToGrid/>
          <w:sz w:val="22"/>
          <w:lang w:val="en-US"/>
        </w:rPr>
        <w:t xml:space="preserve">the everyday highway bridge to complex </w:t>
      </w:r>
      <w:r w:rsidR="00811682" w:rsidRPr="00110260">
        <w:rPr>
          <w:rFonts w:ascii="Calibri Light" w:hAnsi="Calibri Light"/>
          <w:snapToGrid/>
          <w:sz w:val="22"/>
          <w:lang w:val="en-US"/>
        </w:rPr>
        <w:t xml:space="preserve">urban </w:t>
      </w:r>
      <w:r w:rsidR="00FE0585" w:rsidRPr="00110260">
        <w:rPr>
          <w:rFonts w:ascii="Calibri Light" w:hAnsi="Calibri Light"/>
          <w:snapToGrid/>
          <w:sz w:val="22"/>
          <w:lang w:val="en-US"/>
        </w:rPr>
        <w:t xml:space="preserve">metro developments </w:t>
      </w:r>
      <w:r w:rsidR="00CA1070" w:rsidRPr="00110260">
        <w:rPr>
          <w:rFonts w:ascii="Calibri Light" w:hAnsi="Calibri Light"/>
          <w:snapToGrid/>
          <w:sz w:val="22"/>
          <w:lang w:val="en-US"/>
        </w:rPr>
        <w:t>or</w:t>
      </w:r>
      <w:r w:rsidR="00FE0585" w:rsidRPr="00110260">
        <w:rPr>
          <w:rFonts w:ascii="Calibri Light" w:hAnsi="Calibri Light"/>
          <w:snapToGrid/>
          <w:sz w:val="22"/>
          <w:lang w:val="en-US"/>
        </w:rPr>
        <w:t xml:space="preserve"> </w:t>
      </w:r>
      <w:r w:rsidR="00063EF5" w:rsidRPr="00110260">
        <w:rPr>
          <w:rFonts w:ascii="Calibri Light" w:hAnsi="Calibri Light"/>
          <w:snapToGrid/>
          <w:sz w:val="22"/>
          <w:lang w:val="en-US"/>
        </w:rPr>
        <w:t xml:space="preserve">on </w:t>
      </w:r>
      <w:r w:rsidR="00FE0585" w:rsidRPr="00110260">
        <w:rPr>
          <w:rFonts w:ascii="Calibri Light" w:hAnsi="Calibri Light"/>
          <w:snapToGrid/>
          <w:sz w:val="22"/>
          <w:lang w:val="en-US"/>
        </w:rPr>
        <w:t>landmark projects such as within the world’s longest suspension bridge</w:t>
      </w:r>
      <w:r w:rsidR="004847C0" w:rsidRPr="00110260">
        <w:rPr>
          <w:rFonts w:ascii="Calibri Light" w:hAnsi="Calibri Light"/>
          <w:snapToGrid/>
          <w:sz w:val="22"/>
          <w:lang w:val="en-US"/>
        </w:rPr>
        <w:t xml:space="preserve">. </w:t>
      </w:r>
    </w:p>
    <w:p w14:paraId="3E44BDDA" w14:textId="6265DCCB" w:rsidR="002B7E4F" w:rsidRDefault="00FE0585" w:rsidP="00F62DAC">
      <w:pPr>
        <w:shd w:val="clear" w:color="auto" w:fill="FFFFFF" w:themeFill="background1"/>
        <w:rPr>
          <w:rFonts w:ascii="Calibri Light" w:hAnsi="Calibri Light"/>
          <w:snapToGrid/>
          <w:sz w:val="22"/>
          <w:lang w:val="en-US"/>
        </w:rPr>
      </w:pPr>
      <w:r w:rsidRPr="00110260">
        <w:rPr>
          <w:rFonts w:ascii="Calibri Light" w:hAnsi="Calibri Light"/>
          <w:snapToGrid/>
          <w:sz w:val="22"/>
          <w:lang w:val="en-US"/>
        </w:rPr>
        <w:t xml:space="preserve">Allplan Bridge is changing bridge </w:t>
      </w:r>
      <w:r w:rsidR="00811682" w:rsidRPr="00110260">
        <w:rPr>
          <w:rFonts w:ascii="Calibri Light" w:hAnsi="Calibri Light"/>
          <w:snapToGrid/>
          <w:sz w:val="22"/>
          <w:lang w:val="en-US"/>
        </w:rPr>
        <w:t xml:space="preserve">and infrastructure </w:t>
      </w:r>
      <w:r w:rsidRPr="00110260">
        <w:rPr>
          <w:rFonts w:ascii="Calibri Light" w:hAnsi="Calibri Light"/>
          <w:snapToGrid/>
          <w:sz w:val="22"/>
          <w:lang w:val="en-US"/>
        </w:rPr>
        <w:t>design philosophy</w:t>
      </w:r>
      <w:r w:rsidR="00811682" w:rsidRPr="00110260">
        <w:rPr>
          <w:rFonts w:ascii="Calibri Light" w:hAnsi="Calibri Light"/>
          <w:snapToGrid/>
          <w:sz w:val="22"/>
          <w:lang w:val="en-US"/>
        </w:rPr>
        <w:t xml:space="preserve"> and the demand for digitalization of bridge</w:t>
      </w:r>
      <w:r w:rsidR="00CA1070" w:rsidRPr="00110260">
        <w:rPr>
          <w:rFonts w:ascii="Calibri Light" w:hAnsi="Calibri Light"/>
          <w:snapToGrid/>
          <w:sz w:val="22"/>
          <w:lang w:val="en-US"/>
        </w:rPr>
        <w:t>s</w:t>
      </w:r>
      <w:r w:rsidR="004847C0" w:rsidRPr="00110260">
        <w:rPr>
          <w:rFonts w:ascii="Calibri Light" w:hAnsi="Calibri Light"/>
          <w:snapToGrid/>
          <w:sz w:val="22"/>
          <w:lang w:val="en-US"/>
        </w:rPr>
        <w:t xml:space="preserve"> which</w:t>
      </w:r>
      <w:r w:rsidR="00811682" w:rsidRPr="00110260">
        <w:rPr>
          <w:rFonts w:ascii="Calibri Light" w:hAnsi="Calibri Light"/>
          <w:snapToGrid/>
          <w:sz w:val="22"/>
          <w:lang w:val="en-US"/>
        </w:rPr>
        <w:t xml:space="preserve"> is </w:t>
      </w:r>
      <w:r w:rsidR="00CA1070" w:rsidRPr="00110260">
        <w:rPr>
          <w:rFonts w:ascii="Calibri Light" w:hAnsi="Calibri Light"/>
          <w:snapToGrid/>
          <w:sz w:val="22"/>
          <w:lang w:val="en-US"/>
        </w:rPr>
        <w:t>underlined</w:t>
      </w:r>
      <w:r w:rsidR="00811682" w:rsidRPr="00110260">
        <w:rPr>
          <w:rFonts w:ascii="Calibri Light" w:hAnsi="Calibri Light"/>
          <w:snapToGrid/>
          <w:sz w:val="22"/>
          <w:lang w:val="en-US"/>
        </w:rPr>
        <w:t xml:space="preserve"> by </w:t>
      </w:r>
      <w:r w:rsidR="007B7208" w:rsidRPr="00110260">
        <w:rPr>
          <w:rFonts w:ascii="Calibri Light" w:hAnsi="Calibri Light"/>
          <w:snapToGrid/>
          <w:sz w:val="22"/>
          <w:lang w:val="en-US"/>
        </w:rPr>
        <w:t>ever increasing</w:t>
      </w:r>
      <w:r w:rsidR="00811682" w:rsidRPr="00110260">
        <w:rPr>
          <w:rFonts w:ascii="Calibri Light" w:hAnsi="Calibri Light"/>
          <w:snapToGrid/>
          <w:sz w:val="22"/>
          <w:lang w:val="en-US"/>
        </w:rPr>
        <w:t xml:space="preserve"> use case testimonials</w:t>
      </w:r>
      <w:r w:rsidR="007B7208" w:rsidRPr="00110260">
        <w:rPr>
          <w:rFonts w:ascii="Calibri Light" w:hAnsi="Calibri Light"/>
          <w:snapToGrid/>
          <w:sz w:val="22"/>
          <w:lang w:val="en-US"/>
        </w:rPr>
        <w:t xml:space="preserve"> and numerous satisfied clients</w:t>
      </w:r>
      <w:r w:rsidR="000868EC" w:rsidRPr="00110260">
        <w:rPr>
          <w:rFonts w:ascii="Calibri Light" w:hAnsi="Calibri Light"/>
          <w:snapToGrid/>
          <w:sz w:val="22"/>
          <w:lang w:val="en-US"/>
        </w:rPr>
        <w:t xml:space="preserve"> such as</w:t>
      </w:r>
      <w:r w:rsidR="005D39C6" w:rsidRPr="00110260">
        <w:rPr>
          <w:rFonts w:ascii="Calibri Light" w:hAnsi="Calibri Light"/>
          <w:snapToGrid/>
          <w:sz w:val="22"/>
          <w:lang w:val="en-US"/>
        </w:rPr>
        <w:t xml:space="preserve"> the Portuguese Engineering and Architecture Consulting and Design Group QUADRANTE. José </w:t>
      </w:r>
      <w:proofErr w:type="spellStart"/>
      <w:r w:rsidR="005D39C6" w:rsidRPr="00110260">
        <w:rPr>
          <w:rFonts w:ascii="Calibri Light" w:hAnsi="Calibri Light"/>
          <w:snapToGrid/>
          <w:sz w:val="22"/>
          <w:lang w:val="en-US"/>
        </w:rPr>
        <w:t>Rolo</w:t>
      </w:r>
      <w:proofErr w:type="spellEnd"/>
      <w:r w:rsidR="005D39C6" w:rsidRPr="00110260">
        <w:rPr>
          <w:rFonts w:ascii="Calibri Light" w:hAnsi="Calibri Light"/>
          <w:snapToGrid/>
          <w:sz w:val="22"/>
          <w:lang w:val="en-US"/>
        </w:rPr>
        <w:t xml:space="preserve"> Duarte, Operations Director Transports from QUADRANTE confirms: </w:t>
      </w:r>
      <w:r w:rsidR="005D39C6" w:rsidRPr="00110260">
        <w:rPr>
          <w:rFonts w:ascii="Calibri Light" w:hAnsi="Calibri Light"/>
          <w:i/>
          <w:iCs/>
          <w:snapToGrid/>
          <w:sz w:val="22"/>
          <w:lang w:val="en-US"/>
        </w:rPr>
        <w:t>“The move to doing projects in BIM has required a mindset shift for our infrastructure team, not just in terms of the process, but also being open to change and flexibly adapting to a new way of working. However, with Allplan Bridge, we have made a significant leap forward in this area.”</w:t>
      </w:r>
    </w:p>
    <w:p w14:paraId="73463BBB" w14:textId="54561ECF" w:rsidR="00F62DAC" w:rsidRDefault="00553E73" w:rsidP="00F62DAC">
      <w:pPr>
        <w:shd w:val="clear" w:color="auto" w:fill="FFFFFF" w:themeFill="background1"/>
        <w:rPr>
          <w:rFonts w:ascii="Calibri Light" w:hAnsi="Calibri Light"/>
          <w:i/>
          <w:iCs/>
          <w:snapToGrid/>
          <w:sz w:val="22"/>
          <w:lang w:val="en-US"/>
        </w:rPr>
      </w:pPr>
      <w:r w:rsidRPr="00553E73">
        <w:rPr>
          <w:rFonts w:ascii="Calibri Light" w:hAnsi="Calibri Light"/>
          <w:snapToGrid/>
          <w:sz w:val="22"/>
          <w:lang w:val="en-US"/>
        </w:rPr>
        <w:t xml:space="preserve">The new </w:t>
      </w:r>
      <w:r w:rsidR="005D39C6">
        <w:rPr>
          <w:rFonts w:ascii="Calibri Light" w:hAnsi="Calibri Light"/>
          <w:snapToGrid/>
          <w:sz w:val="22"/>
          <w:lang w:val="en-US"/>
        </w:rPr>
        <w:t>Allplan Bridge 2023</w:t>
      </w:r>
      <w:r w:rsidRPr="00553E73">
        <w:rPr>
          <w:rFonts w:ascii="Calibri Light" w:hAnsi="Calibri Light"/>
          <w:snapToGrid/>
          <w:sz w:val="22"/>
          <w:lang w:val="en-US"/>
        </w:rPr>
        <w:t xml:space="preserve"> further supports this development as Gregor </w:t>
      </w:r>
      <w:r w:rsidRPr="00043598">
        <w:rPr>
          <w:rFonts w:ascii="Calibri Light" w:hAnsi="Calibri Light"/>
          <w:snapToGrid/>
          <w:sz w:val="22"/>
          <w:lang w:val="en-US"/>
        </w:rPr>
        <w:t>Strekelj, Product Manager Infrastructure at ALLPLAN</w:t>
      </w:r>
      <w:r w:rsidR="004B03CF">
        <w:rPr>
          <w:rFonts w:ascii="Calibri Light" w:hAnsi="Calibri Light"/>
          <w:snapToGrid/>
          <w:sz w:val="22"/>
          <w:lang w:val="en-US"/>
        </w:rPr>
        <w:t>,</w:t>
      </w:r>
      <w:r w:rsidRPr="00553E73">
        <w:rPr>
          <w:rFonts w:ascii="Calibri Light" w:hAnsi="Calibri Light"/>
          <w:snapToGrid/>
          <w:sz w:val="22"/>
          <w:lang w:val="en-US"/>
        </w:rPr>
        <w:t xml:space="preserve"> </w:t>
      </w:r>
      <w:r>
        <w:rPr>
          <w:rFonts w:ascii="Calibri Light" w:hAnsi="Calibri Light"/>
          <w:snapToGrid/>
          <w:sz w:val="22"/>
          <w:lang w:val="en-US"/>
        </w:rPr>
        <w:t>says</w:t>
      </w:r>
      <w:r w:rsidRPr="00553E73">
        <w:rPr>
          <w:rFonts w:ascii="Calibri Light" w:hAnsi="Calibri Light"/>
          <w:snapToGrid/>
          <w:sz w:val="22"/>
          <w:lang w:val="en-US"/>
        </w:rPr>
        <w:t xml:space="preserve">: </w:t>
      </w:r>
      <w:r w:rsidR="00301B54">
        <w:rPr>
          <w:rFonts w:ascii="Calibri Light" w:hAnsi="Calibri Light"/>
          <w:snapToGrid/>
          <w:sz w:val="22"/>
          <w:lang w:val="en-US"/>
        </w:rPr>
        <w:t>“</w:t>
      </w:r>
      <w:r w:rsidR="00B45B43" w:rsidRPr="00140F0D">
        <w:rPr>
          <w:rFonts w:ascii="Calibri Light" w:hAnsi="Calibri Light"/>
          <w:i/>
          <w:iCs/>
          <w:snapToGrid/>
          <w:sz w:val="22"/>
          <w:lang w:val="en-US"/>
        </w:rPr>
        <w:t>With version 2023</w:t>
      </w:r>
      <w:r w:rsidR="00171E12">
        <w:rPr>
          <w:rFonts w:ascii="Calibri Light" w:hAnsi="Calibri Light"/>
          <w:i/>
          <w:iCs/>
          <w:snapToGrid/>
          <w:sz w:val="22"/>
          <w:lang w:val="en-US"/>
        </w:rPr>
        <w:t>,</w:t>
      </w:r>
      <w:r w:rsidR="00B45B43" w:rsidRPr="00140F0D">
        <w:rPr>
          <w:rFonts w:ascii="Calibri Light" w:hAnsi="Calibri Light"/>
          <w:i/>
          <w:iCs/>
          <w:snapToGrid/>
          <w:sz w:val="22"/>
          <w:lang w:val="en-US"/>
        </w:rPr>
        <w:t xml:space="preserve"> a new </w:t>
      </w:r>
      <w:r w:rsidR="008470BD">
        <w:rPr>
          <w:rFonts w:ascii="Calibri Light" w:hAnsi="Calibri Light"/>
          <w:i/>
          <w:iCs/>
          <w:snapToGrid/>
          <w:sz w:val="22"/>
          <w:lang w:val="en-US"/>
        </w:rPr>
        <w:t xml:space="preserve">era in parametric bridge </w:t>
      </w:r>
      <w:r w:rsidR="00B45B43" w:rsidRPr="00140F0D">
        <w:rPr>
          <w:rFonts w:ascii="Calibri Light" w:hAnsi="Calibri Light"/>
          <w:i/>
          <w:iCs/>
          <w:snapToGrid/>
          <w:sz w:val="22"/>
          <w:lang w:val="en-US"/>
        </w:rPr>
        <w:t xml:space="preserve">modeling is now </w:t>
      </w:r>
      <w:r w:rsidR="00171E12">
        <w:rPr>
          <w:rFonts w:ascii="Calibri Light" w:hAnsi="Calibri Light"/>
          <w:i/>
          <w:iCs/>
          <w:snapToGrid/>
          <w:sz w:val="22"/>
          <w:lang w:val="en-US"/>
        </w:rPr>
        <w:t>here,</w:t>
      </w:r>
      <w:r w:rsidR="00171E12" w:rsidRPr="00140F0D">
        <w:rPr>
          <w:rFonts w:ascii="Calibri Light" w:hAnsi="Calibri Light"/>
          <w:i/>
          <w:iCs/>
          <w:snapToGrid/>
          <w:sz w:val="22"/>
          <w:lang w:val="en-US"/>
        </w:rPr>
        <w:t xml:space="preserve"> </w:t>
      </w:r>
      <w:bookmarkStart w:id="1" w:name="_Hlk110247679"/>
      <w:r w:rsidR="00B45B43" w:rsidRPr="00140F0D">
        <w:rPr>
          <w:rFonts w:ascii="Calibri Light" w:hAnsi="Calibri Light"/>
          <w:i/>
          <w:iCs/>
          <w:snapToGrid/>
          <w:sz w:val="22"/>
          <w:lang w:val="en-US"/>
        </w:rPr>
        <w:t>enabl</w:t>
      </w:r>
      <w:r w:rsidR="00171E12">
        <w:rPr>
          <w:rFonts w:ascii="Calibri Light" w:hAnsi="Calibri Light"/>
          <w:i/>
          <w:iCs/>
          <w:snapToGrid/>
          <w:sz w:val="22"/>
          <w:lang w:val="en-US"/>
        </w:rPr>
        <w:t>ing</w:t>
      </w:r>
      <w:r w:rsidR="00B45B43" w:rsidRPr="00140F0D">
        <w:rPr>
          <w:rFonts w:ascii="Calibri Light" w:hAnsi="Calibri Light"/>
          <w:i/>
          <w:iCs/>
          <w:snapToGrid/>
          <w:sz w:val="22"/>
          <w:lang w:val="en-US"/>
        </w:rPr>
        <w:t xml:space="preserve"> the parametric modeling of an entire bridge or its sub elements freely in 3D space using volumetric primitives and Boolean operations</w:t>
      </w:r>
      <w:r>
        <w:rPr>
          <w:rFonts w:ascii="Calibri Light" w:hAnsi="Calibri Light"/>
          <w:i/>
          <w:iCs/>
          <w:snapToGrid/>
          <w:sz w:val="22"/>
          <w:lang w:val="en-US"/>
        </w:rPr>
        <w:t>.</w:t>
      </w:r>
      <w:r w:rsidRPr="005A516A">
        <w:rPr>
          <w:rFonts w:ascii="Calibri Light" w:hAnsi="Calibri Light"/>
          <w:i/>
          <w:iCs/>
          <w:snapToGrid/>
          <w:sz w:val="22"/>
          <w:lang w:val="en-US"/>
        </w:rPr>
        <w:t xml:space="preserve"> </w:t>
      </w:r>
      <w:r w:rsidR="005A516A" w:rsidRPr="005A516A">
        <w:rPr>
          <w:rFonts w:ascii="Calibri Light" w:hAnsi="Calibri Light"/>
          <w:i/>
          <w:iCs/>
          <w:snapToGrid/>
          <w:sz w:val="22"/>
          <w:lang w:val="en-US"/>
        </w:rPr>
        <w:t xml:space="preserve">This is </w:t>
      </w:r>
      <w:r w:rsidR="00171E12">
        <w:rPr>
          <w:rFonts w:ascii="Calibri Light" w:hAnsi="Calibri Light"/>
          <w:i/>
          <w:iCs/>
          <w:snapToGrid/>
          <w:sz w:val="22"/>
          <w:lang w:val="en-US"/>
        </w:rPr>
        <w:t>also a</w:t>
      </w:r>
      <w:r w:rsidR="005A516A" w:rsidRPr="005A516A">
        <w:rPr>
          <w:rFonts w:ascii="Calibri Light" w:hAnsi="Calibri Light"/>
          <w:i/>
          <w:iCs/>
          <w:snapToGrid/>
          <w:sz w:val="22"/>
          <w:lang w:val="en-US"/>
        </w:rPr>
        <w:t xml:space="preserve"> more </w:t>
      </w:r>
      <w:r w:rsidR="00171E12">
        <w:rPr>
          <w:rFonts w:ascii="Calibri Light" w:hAnsi="Calibri Light"/>
          <w:i/>
          <w:iCs/>
          <w:snapToGrid/>
          <w:sz w:val="22"/>
          <w:lang w:val="en-US"/>
        </w:rPr>
        <w:t>generally applicable</w:t>
      </w:r>
      <w:r w:rsidR="005A516A" w:rsidRPr="005A516A">
        <w:rPr>
          <w:rFonts w:ascii="Calibri Light" w:hAnsi="Calibri Light"/>
          <w:i/>
          <w:iCs/>
          <w:snapToGrid/>
          <w:sz w:val="22"/>
          <w:lang w:val="en-US"/>
        </w:rPr>
        <w:t xml:space="preserve"> parametric modeling technique</w:t>
      </w:r>
      <w:r w:rsidR="00AC4791">
        <w:rPr>
          <w:rFonts w:ascii="Calibri Light" w:hAnsi="Calibri Light"/>
          <w:i/>
          <w:iCs/>
          <w:snapToGrid/>
          <w:sz w:val="22"/>
          <w:lang w:val="en-US"/>
        </w:rPr>
        <w:t xml:space="preserve"> which</w:t>
      </w:r>
      <w:r w:rsidR="005A516A" w:rsidRPr="005A516A">
        <w:rPr>
          <w:rFonts w:ascii="Calibri Light" w:hAnsi="Calibri Light"/>
          <w:i/>
          <w:iCs/>
          <w:snapToGrid/>
          <w:sz w:val="22"/>
          <w:lang w:val="en-US"/>
        </w:rPr>
        <w:t xml:space="preserve"> </w:t>
      </w:r>
      <w:r w:rsidR="00171E12">
        <w:rPr>
          <w:rFonts w:ascii="Calibri Light" w:hAnsi="Calibri Light"/>
          <w:i/>
          <w:iCs/>
          <w:snapToGrid/>
          <w:sz w:val="22"/>
          <w:lang w:val="en-US"/>
        </w:rPr>
        <w:t xml:space="preserve">can </w:t>
      </w:r>
      <w:r w:rsidR="005A516A" w:rsidRPr="005A516A">
        <w:rPr>
          <w:rFonts w:ascii="Calibri Light" w:hAnsi="Calibri Light"/>
          <w:i/>
          <w:iCs/>
          <w:snapToGrid/>
          <w:sz w:val="22"/>
          <w:lang w:val="en-US"/>
        </w:rPr>
        <w:t xml:space="preserve">be used </w:t>
      </w:r>
      <w:r w:rsidR="00171E12">
        <w:rPr>
          <w:rFonts w:ascii="Calibri Light" w:hAnsi="Calibri Light"/>
          <w:i/>
          <w:iCs/>
          <w:snapToGrid/>
          <w:sz w:val="22"/>
          <w:lang w:val="en-US"/>
        </w:rPr>
        <w:t xml:space="preserve">in a much wider sense </w:t>
      </w:r>
      <w:r w:rsidR="005A516A" w:rsidRPr="005A516A">
        <w:rPr>
          <w:rFonts w:ascii="Calibri Light" w:hAnsi="Calibri Light"/>
          <w:i/>
          <w:iCs/>
          <w:snapToGrid/>
          <w:sz w:val="22"/>
          <w:lang w:val="en-US"/>
        </w:rPr>
        <w:t xml:space="preserve">for modeling </w:t>
      </w:r>
      <w:r w:rsidR="00A53D64">
        <w:rPr>
          <w:rFonts w:ascii="Calibri Light" w:hAnsi="Calibri Light"/>
          <w:i/>
          <w:iCs/>
          <w:snapToGrid/>
          <w:sz w:val="22"/>
          <w:lang w:val="en-US"/>
        </w:rPr>
        <w:t xml:space="preserve">various </w:t>
      </w:r>
      <w:r w:rsidR="005A516A" w:rsidRPr="005A516A">
        <w:rPr>
          <w:rFonts w:ascii="Calibri Light" w:hAnsi="Calibri Light"/>
          <w:i/>
          <w:iCs/>
          <w:snapToGrid/>
          <w:sz w:val="22"/>
          <w:lang w:val="en-US"/>
        </w:rPr>
        <w:t xml:space="preserve">infrastructure </w:t>
      </w:r>
      <w:r w:rsidR="00171E12">
        <w:rPr>
          <w:rFonts w:ascii="Calibri Light" w:hAnsi="Calibri Light"/>
          <w:i/>
          <w:iCs/>
          <w:snapToGrid/>
          <w:sz w:val="22"/>
          <w:lang w:val="en-US"/>
        </w:rPr>
        <w:t>requirements”</w:t>
      </w:r>
      <w:r w:rsidR="005A516A" w:rsidRPr="005A516A">
        <w:rPr>
          <w:rFonts w:ascii="Calibri Light" w:hAnsi="Calibri Light"/>
          <w:i/>
          <w:iCs/>
          <w:snapToGrid/>
          <w:sz w:val="22"/>
          <w:lang w:val="en-US"/>
        </w:rPr>
        <w:t>.</w:t>
      </w:r>
    </w:p>
    <w:p w14:paraId="2C25296B" w14:textId="2538FB8D" w:rsidR="00F62DAC" w:rsidRPr="00F62DAC" w:rsidRDefault="00F62DAC" w:rsidP="00B45B43">
      <w:pPr>
        <w:rPr>
          <w:rFonts w:ascii="Calibri Light" w:hAnsi="Calibri Light"/>
          <w:b/>
          <w:bCs/>
          <w:snapToGrid/>
          <w:sz w:val="22"/>
          <w:lang w:val="en-US"/>
        </w:rPr>
      </w:pPr>
      <w:r w:rsidRPr="00F62DAC">
        <w:rPr>
          <w:rFonts w:ascii="Calibri Light" w:hAnsi="Calibri Light"/>
          <w:b/>
          <w:bCs/>
          <w:snapToGrid/>
          <w:sz w:val="22"/>
          <w:lang w:val="en-US"/>
        </w:rPr>
        <w:t>What</w:t>
      </w:r>
      <w:r w:rsidR="005A516A">
        <w:rPr>
          <w:rFonts w:ascii="Calibri Light" w:hAnsi="Calibri Light"/>
          <w:b/>
          <w:bCs/>
          <w:snapToGrid/>
          <w:sz w:val="22"/>
          <w:lang w:val="en-US"/>
        </w:rPr>
        <w:t xml:space="preserve"> else is</w:t>
      </w:r>
      <w:r w:rsidRPr="00F62DAC">
        <w:rPr>
          <w:rFonts w:ascii="Calibri Light" w:hAnsi="Calibri Light"/>
          <w:b/>
          <w:bCs/>
          <w:snapToGrid/>
          <w:sz w:val="22"/>
          <w:lang w:val="en-US"/>
        </w:rPr>
        <w:t xml:space="preserve"> new in Allplan </w:t>
      </w:r>
      <w:r w:rsidR="005049AD">
        <w:rPr>
          <w:rFonts w:ascii="Calibri Light" w:hAnsi="Calibri Light"/>
          <w:b/>
          <w:bCs/>
          <w:snapToGrid/>
          <w:sz w:val="22"/>
          <w:lang w:val="en-US"/>
        </w:rPr>
        <w:t>B</w:t>
      </w:r>
      <w:r w:rsidRPr="00F62DAC">
        <w:rPr>
          <w:rFonts w:ascii="Calibri Light" w:hAnsi="Calibri Light"/>
          <w:b/>
          <w:bCs/>
          <w:snapToGrid/>
          <w:sz w:val="22"/>
          <w:lang w:val="en-US"/>
        </w:rPr>
        <w:t>ridge 2023?</w:t>
      </w:r>
    </w:p>
    <w:bookmarkEnd w:id="1"/>
    <w:p w14:paraId="013DEA91" w14:textId="5724D761" w:rsidR="00F62DAC" w:rsidRPr="00F62DAC" w:rsidRDefault="00F62DAC" w:rsidP="00F62DAC">
      <w:pPr>
        <w:rPr>
          <w:rFonts w:ascii="Calibri Light" w:hAnsi="Calibri Light"/>
          <w:snapToGrid/>
          <w:sz w:val="22"/>
          <w:lang w:val="en-US"/>
        </w:rPr>
      </w:pPr>
      <w:r w:rsidRPr="00F62DAC">
        <w:rPr>
          <w:rFonts w:ascii="Calibri Light" w:hAnsi="Calibri Light"/>
          <w:b/>
          <w:bCs/>
          <w:snapToGrid/>
          <w:sz w:val="22"/>
          <w:lang w:val="en-US"/>
        </w:rPr>
        <w:t>Easily design to key national standards</w:t>
      </w:r>
      <w:r w:rsidRPr="00F62DAC">
        <w:rPr>
          <w:rFonts w:ascii="Calibri Light" w:hAnsi="Calibri Light"/>
          <w:snapToGrid/>
          <w:sz w:val="22"/>
          <w:lang w:val="en-US"/>
        </w:rPr>
        <w:br/>
        <w:t xml:space="preserve">Development of the latest code-based design module has been focused on the introduction of the first 3 national annexes and their specifics. The implementation of the latest valid version of national annexes is now available for Germany (DIN EN), France (NF </w:t>
      </w:r>
      <w:r w:rsidRPr="00F62DAC">
        <w:rPr>
          <w:rFonts w:ascii="Calibri Light" w:hAnsi="Calibri Light"/>
          <w:snapToGrid/>
          <w:sz w:val="22"/>
          <w:lang w:val="en-US"/>
        </w:rPr>
        <w:lastRenderedPageBreak/>
        <w:t>EN), and Spain (UNE EN). All limit states are now covered by annex-specific limit values or methods and are also referenced in the reports.</w:t>
      </w:r>
    </w:p>
    <w:p w14:paraId="3F5C6B22" w14:textId="00789AA9" w:rsidR="00F62DAC" w:rsidRPr="00F62DAC" w:rsidRDefault="00F62DAC" w:rsidP="00F62DAC">
      <w:pPr>
        <w:rPr>
          <w:rFonts w:ascii="Calibri Light" w:hAnsi="Calibri Light"/>
          <w:snapToGrid/>
          <w:sz w:val="22"/>
          <w:lang w:val="en-US"/>
        </w:rPr>
      </w:pPr>
      <w:r w:rsidRPr="001115CF">
        <w:rPr>
          <w:rFonts w:ascii="Calibri Light" w:hAnsi="Calibri Light"/>
          <w:b/>
          <w:bCs/>
          <w:snapToGrid/>
          <w:sz w:val="22"/>
          <w:lang w:val="en-US"/>
        </w:rPr>
        <w:t>Design</w:t>
      </w:r>
      <w:r w:rsidR="00336900" w:rsidRPr="001115CF">
        <w:rPr>
          <w:rFonts w:ascii="Calibri Light" w:hAnsi="Calibri Light"/>
          <w:b/>
          <w:bCs/>
          <w:snapToGrid/>
          <w:sz w:val="22"/>
          <w:lang w:val="en-US"/>
        </w:rPr>
        <w:t>ing</w:t>
      </w:r>
      <w:r w:rsidRPr="001115CF">
        <w:rPr>
          <w:rFonts w:ascii="Calibri Light" w:hAnsi="Calibri Light"/>
          <w:b/>
          <w:bCs/>
          <w:snapToGrid/>
          <w:sz w:val="22"/>
          <w:lang w:val="en-US"/>
        </w:rPr>
        <w:t xml:space="preserve"> </w:t>
      </w:r>
      <w:r w:rsidR="00D17BA8">
        <w:rPr>
          <w:rFonts w:ascii="Calibri Light" w:hAnsi="Calibri Light"/>
          <w:b/>
          <w:bCs/>
          <w:snapToGrid/>
          <w:sz w:val="22"/>
          <w:lang w:val="en-US"/>
        </w:rPr>
        <w:t xml:space="preserve">more </w:t>
      </w:r>
      <w:r w:rsidRPr="001115CF">
        <w:rPr>
          <w:rFonts w:ascii="Calibri Light" w:hAnsi="Calibri Light"/>
          <w:b/>
          <w:bCs/>
          <w:snapToGrid/>
          <w:sz w:val="22"/>
          <w:lang w:val="en-US"/>
        </w:rPr>
        <w:t>durable bridges</w:t>
      </w:r>
      <w:r w:rsidRPr="001115CF">
        <w:rPr>
          <w:rFonts w:ascii="Calibri Light" w:hAnsi="Calibri Light"/>
          <w:b/>
          <w:bCs/>
          <w:snapToGrid/>
          <w:sz w:val="22"/>
          <w:lang w:val="en-US"/>
        </w:rPr>
        <w:br/>
      </w:r>
      <w:r w:rsidRPr="00F62DAC">
        <w:rPr>
          <w:rFonts w:ascii="Calibri Light" w:hAnsi="Calibri Light"/>
          <w:snapToGrid/>
          <w:sz w:val="22"/>
          <w:lang w:val="en-US"/>
        </w:rPr>
        <w:t xml:space="preserve">Fatigue check, based on the damage accumulation method, was added to the list of code checking features for Eurocode users. This feature provides the possibility to prove the safety of the engineer´s design for fatigue to the end of the design working life. The traffic loads can be input at different times to enable the change of traffic intensity or type. On each date, the “master task” is created that can contain multiple subtasks, each representing one vehicle type acting from this time on, a corresponding combination of internal forces, and </w:t>
      </w:r>
      <w:proofErr w:type="gramStart"/>
      <w:r w:rsidRPr="00F62DAC">
        <w:rPr>
          <w:rFonts w:ascii="Calibri Light" w:hAnsi="Calibri Light"/>
          <w:snapToGrid/>
          <w:sz w:val="22"/>
          <w:lang w:val="en-US"/>
        </w:rPr>
        <w:t>a number of</w:t>
      </w:r>
      <w:proofErr w:type="gramEnd"/>
      <w:r w:rsidRPr="00F62DAC">
        <w:rPr>
          <w:rFonts w:ascii="Calibri Light" w:hAnsi="Calibri Light"/>
          <w:snapToGrid/>
          <w:sz w:val="22"/>
          <w:lang w:val="en-US"/>
        </w:rPr>
        <w:t xml:space="preserve"> cycles per annum.</w:t>
      </w:r>
    </w:p>
    <w:p w14:paraId="1EC91787" w14:textId="1D5A54F0" w:rsidR="004B03CF" w:rsidRPr="004B03CF" w:rsidRDefault="004B03CF" w:rsidP="004B03CF">
      <w:pPr>
        <w:rPr>
          <w:rFonts w:ascii="Calibri Light" w:hAnsi="Calibri Light"/>
          <w:snapToGrid/>
          <w:sz w:val="22"/>
          <w:lang w:val="en-US"/>
        </w:rPr>
      </w:pPr>
      <w:r w:rsidRPr="00BE2743">
        <w:rPr>
          <w:rFonts w:ascii="Calibri Light" w:hAnsi="Calibri Light"/>
          <w:b/>
          <w:bCs/>
          <w:snapToGrid/>
          <w:sz w:val="22"/>
          <w:lang w:val="en-US"/>
        </w:rPr>
        <w:t>One analytical model for static and dynamic analysis</w:t>
      </w:r>
      <w:r w:rsidRPr="00BE2743">
        <w:rPr>
          <w:rFonts w:ascii="Calibri Light" w:hAnsi="Calibri Light"/>
          <w:b/>
          <w:bCs/>
          <w:snapToGrid/>
          <w:sz w:val="22"/>
          <w:lang w:val="en-US"/>
        </w:rPr>
        <w:br/>
      </w:r>
      <w:r w:rsidRPr="00BE2743">
        <w:rPr>
          <w:rFonts w:ascii="Calibri Light" w:hAnsi="Calibri Light"/>
          <w:snapToGrid/>
          <w:sz w:val="22"/>
          <w:lang w:val="en-US"/>
        </w:rPr>
        <w:t>Allplan Bridge uses the multi-mode Response Spectrum Method for evaluating the effects of seismic loading. With Allplan Bridge 2023 it is possible to reduce the torsional stiffness in the form of a user defined factor for selected bridge elements. The reduced stiffness is used only for the modal analysis enabling only one calculational model, for static and dynamic calculations.</w:t>
      </w:r>
      <w:r w:rsidRPr="004B03CF">
        <w:rPr>
          <w:rFonts w:ascii="Calibri Light" w:hAnsi="Calibri Light"/>
          <w:snapToGrid/>
          <w:sz w:val="22"/>
          <w:lang w:val="en-US"/>
        </w:rPr>
        <w:t xml:space="preserve"> </w:t>
      </w:r>
    </w:p>
    <w:p w14:paraId="337F4206" w14:textId="74C00433" w:rsidR="005A516A" w:rsidRPr="005A516A" w:rsidRDefault="005A516A" w:rsidP="005A516A">
      <w:pPr>
        <w:rPr>
          <w:rFonts w:ascii="Calibri Light" w:hAnsi="Calibri Light"/>
          <w:snapToGrid/>
          <w:sz w:val="22"/>
          <w:lang w:val="en-US"/>
        </w:rPr>
      </w:pPr>
      <w:r w:rsidRPr="005A516A">
        <w:rPr>
          <w:rFonts w:ascii="Calibri Light" w:hAnsi="Calibri Light"/>
          <w:b/>
          <w:bCs/>
          <w:snapToGrid/>
          <w:sz w:val="22"/>
          <w:lang w:val="en-US"/>
        </w:rPr>
        <w:t>Powerful templating and data exchange</w:t>
      </w:r>
      <w:r w:rsidRPr="005A516A">
        <w:rPr>
          <w:rFonts w:ascii="Calibri Light" w:hAnsi="Calibri Light"/>
          <w:b/>
          <w:bCs/>
          <w:snapToGrid/>
          <w:sz w:val="22"/>
          <w:lang w:val="en-US"/>
        </w:rPr>
        <w:br/>
      </w:r>
      <w:r w:rsidRPr="005A516A">
        <w:rPr>
          <w:rFonts w:ascii="Calibri Light" w:hAnsi="Calibri Light"/>
          <w:snapToGrid/>
          <w:sz w:val="22"/>
          <w:lang w:val="en-US"/>
        </w:rPr>
        <w:t xml:space="preserve">The best way to improve </w:t>
      </w:r>
      <w:r>
        <w:rPr>
          <w:rFonts w:ascii="Calibri Light" w:hAnsi="Calibri Light"/>
          <w:snapToGrid/>
          <w:sz w:val="22"/>
          <w:lang w:val="en-US"/>
        </w:rPr>
        <w:t>p</w:t>
      </w:r>
      <w:r w:rsidRPr="005A516A">
        <w:rPr>
          <w:rFonts w:ascii="Calibri Light" w:hAnsi="Calibri Light"/>
          <w:snapToGrid/>
          <w:sz w:val="22"/>
          <w:lang w:val="en-US"/>
        </w:rPr>
        <w:t>roductivity is to automate repetitive tasks. Instead of repetitively modeling similar objects, one standard object could be created and used multiple times. This should not be limited to modeling only but rather applicable to the entire design process. All of this is possible by combining templating with parametric modeling. This is because a set of variables that influence the parametric model can be linked with the template’s input for an automated workflow</w:t>
      </w:r>
    </w:p>
    <w:p w14:paraId="3414B35A" w14:textId="039ECAB4" w:rsidR="005A516A" w:rsidRPr="005A516A" w:rsidRDefault="005A516A" w:rsidP="005A516A">
      <w:pPr>
        <w:rPr>
          <w:rFonts w:ascii="Calibri Light" w:hAnsi="Calibri Light"/>
          <w:snapToGrid/>
          <w:sz w:val="22"/>
          <w:lang w:val="en-US"/>
        </w:rPr>
      </w:pPr>
      <w:r w:rsidRPr="001C6CA6">
        <w:rPr>
          <w:rFonts w:ascii="Calibri Light" w:hAnsi="Calibri Light"/>
          <w:b/>
          <w:bCs/>
          <w:snapToGrid/>
          <w:sz w:val="22"/>
          <w:lang w:val="en-US"/>
        </w:rPr>
        <w:t>Improved collaboration with Allplan Engineering</w:t>
      </w:r>
      <w:r w:rsidRPr="005A516A">
        <w:rPr>
          <w:rFonts w:ascii="Calibri Light" w:hAnsi="Calibri Light"/>
          <w:snapToGrid/>
          <w:sz w:val="22"/>
          <w:lang w:val="en-US"/>
        </w:rPr>
        <w:br/>
        <w:t>When it comes to the organization of data</w:t>
      </w:r>
      <w:r w:rsidR="001C6CA6">
        <w:rPr>
          <w:rFonts w:ascii="Calibri Light" w:hAnsi="Calibri Light"/>
          <w:snapToGrid/>
          <w:sz w:val="22"/>
          <w:lang w:val="en-US"/>
        </w:rPr>
        <w:t>,</w:t>
      </w:r>
      <w:r w:rsidRPr="005A516A">
        <w:rPr>
          <w:rFonts w:ascii="Calibri Light" w:hAnsi="Calibri Light"/>
          <w:snapToGrid/>
          <w:sz w:val="22"/>
          <w:lang w:val="en-US"/>
        </w:rPr>
        <w:t xml:space="preserve"> every user likes to organize their data in such a way that it is most sensible</w:t>
      </w:r>
      <w:r w:rsidR="00D17BA8">
        <w:rPr>
          <w:rFonts w:ascii="Calibri Light" w:hAnsi="Calibri Light"/>
          <w:snapToGrid/>
          <w:sz w:val="22"/>
          <w:lang w:val="en-US"/>
        </w:rPr>
        <w:t xml:space="preserve"> to them</w:t>
      </w:r>
      <w:r w:rsidR="001C6CA6">
        <w:rPr>
          <w:rFonts w:ascii="Calibri Light" w:hAnsi="Calibri Light"/>
          <w:snapToGrid/>
          <w:sz w:val="22"/>
          <w:lang w:val="en-US"/>
        </w:rPr>
        <w:t>. I</w:t>
      </w:r>
      <w:r w:rsidRPr="005A516A">
        <w:rPr>
          <w:rFonts w:ascii="Calibri Light" w:hAnsi="Calibri Light"/>
          <w:snapToGrid/>
          <w:sz w:val="22"/>
          <w:lang w:val="en-US"/>
        </w:rPr>
        <w:t>n Allplan Bridge</w:t>
      </w:r>
      <w:r w:rsidR="001C6CA6">
        <w:rPr>
          <w:rFonts w:ascii="Calibri Light" w:hAnsi="Calibri Light"/>
          <w:snapToGrid/>
          <w:sz w:val="22"/>
          <w:lang w:val="en-US"/>
        </w:rPr>
        <w:t xml:space="preserve"> 2023</w:t>
      </w:r>
      <w:r w:rsidRPr="005A516A">
        <w:rPr>
          <w:rFonts w:ascii="Calibri Light" w:hAnsi="Calibri Light"/>
          <w:snapToGrid/>
          <w:sz w:val="22"/>
          <w:lang w:val="en-US"/>
        </w:rPr>
        <w:t xml:space="preserve"> this is accomplished using the “Custom tree.” In Allplan this is achieved using the drawing files. For visualizations, reinforcement modeling, </w:t>
      </w:r>
      <w:proofErr w:type="gramStart"/>
      <w:r w:rsidRPr="005A516A">
        <w:rPr>
          <w:rFonts w:ascii="Calibri Light" w:hAnsi="Calibri Light"/>
          <w:snapToGrid/>
          <w:sz w:val="22"/>
          <w:lang w:val="en-US"/>
        </w:rPr>
        <w:t>detailing</w:t>
      </w:r>
      <w:proofErr w:type="gramEnd"/>
      <w:r w:rsidRPr="005A516A">
        <w:rPr>
          <w:rFonts w:ascii="Calibri Light" w:hAnsi="Calibri Light"/>
          <w:snapToGrid/>
          <w:sz w:val="22"/>
          <w:lang w:val="en-US"/>
        </w:rPr>
        <w:t xml:space="preserve"> and drawing production the model from Allplan Bridge is not only transferred but also linked. In the new version a further “link” is established between the “custom-tree” in Allplan Bridge and the “drawing files” in Allplan, empowering controlled data transfer and improving the update process.</w:t>
      </w:r>
    </w:p>
    <w:p w14:paraId="19314F00" w14:textId="726C09EA" w:rsidR="005A516A" w:rsidRPr="005A516A" w:rsidRDefault="005A516A" w:rsidP="005A516A">
      <w:pPr>
        <w:rPr>
          <w:rFonts w:ascii="Calibri Light" w:hAnsi="Calibri Light"/>
          <w:snapToGrid/>
          <w:sz w:val="22"/>
          <w:lang w:val="en-US"/>
        </w:rPr>
      </w:pPr>
      <w:r w:rsidRPr="001C6CA6">
        <w:rPr>
          <w:rFonts w:ascii="Calibri Light" w:hAnsi="Calibri Light"/>
          <w:b/>
          <w:bCs/>
          <w:snapToGrid/>
          <w:sz w:val="22"/>
          <w:lang w:val="en-US"/>
        </w:rPr>
        <w:t>Optimized performance for smoother change management</w:t>
      </w:r>
      <w:r w:rsidRPr="005A516A">
        <w:rPr>
          <w:rFonts w:ascii="Calibri Light" w:hAnsi="Calibri Light"/>
          <w:snapToGrid/>
          <w:sz w:val="22"/>
          <w:lang w:val="en-US"/>
        </w:rPr>
        <w:br/>
        <w:t xml:space="preserve">The </w:t>
      </w:r>
      <w:r w:rsidR="001C6CA6">
        <w:rPr>
          <w:rFonts w:ascii="Calibri Light" w:hAnsi="Calibri Light"/>
          <w:snapToGrid/>
          <w:sz w:val="22"/>
          <w:lang w:val="en-US"/>
        </w:rPr>
        <w:t xml:space="preserve">free </w:t>
      </w:r>
      <w:r w:rsidRPr="005A516A">
        <w:rPr>
          <w:rFonts w:ascii="Calibri Light" w:hAnsi="Calibri Light"/>
          <w:snapToGrid/>
          <w:sz w:val="22"/>
          <w:lang w:val="en-US"/>
        </w:rPr>
        <w:t xml:space="preserve">parametric modeling </w:t>
      </w:r>
      <w:r w:rsidR="00D17BA8">
        <w:rPr>
          <w:rFonts w:ascii="Calibri Light" w:hAnsi="Calibri Light"/>
          <w:snapToGrid/>
          <w:sz w:val="22"/>
          <w:lang w:val="en-US"/>
        </w:rPr>
        <w:t xml:space="preserve">approach </w:t>
      </w:r>
      <w:r w:rsidRPr="005A516A">
        <w:rPr>
          <w:rFonts w:ascii="Calibri Light" w:hAnsi="Calibri Light"/>
          <w:snapToGrid/>
          <w:sz w:val="22"/>
          <w:lang w:val="en-US"/>
        </w:rPr>
        <w:t xml:space="preserve">follows the main product philosophy, namely that all the modeling elements are connected parametrically. This is true not only for the new prism elements but also for all the Boolean operations that are possible. To allow for smooth management of changes, also for larger and more complex structures, in Allplan Bridge the complete geometry calculation now uses a new and more advanced calculation procedure – “dependency tree-based solver”. This algorithm generates a tree of dependencies between individual objects such that only the part of the model which is affected by the implemented change is recalculated. </w:t>
      </w:r>
    </w:p>
    <w:p w14:paraId="13B07B89" w14:textId="3530E078" w:rsidR="005A516A" w:rsidRPr="005A516A" w:rsidRDefault="005A516A" w:rsidP="005A516A">
      <w:pPr>
        <w:rPr>
          <w:rFonts w:ascii="Calibri Light" w:hAnsi="Calibri Light"/>
          <w:snapToGrid/>
          <w:sz w:val="22"/>
          <w:lang w:val="en-US"/>
        </w:rPr>
      </w:pPr>
      <w:r w:rsidRPr="00AC645B">
        <w:rPr>
          <w:rFonts w:ascii="Calibri Light" w:hAnsi="Calibri Light"/>
          <w:b/>
          <w:bCs/>
          <w:snapToGrid/>
          <w:sz w:val="22"/>
          <w:lang w:val="en-US"/>
        </w:rPr>
        <w:lastRenderedPageBreak/>
        <w:t>Clearly communicate structural behavior</w:t>
      </w:r>
      <w:r w:rsidRPr="005A516A">
        <w:rPr>
          <w:rFonts w:ascii="Calibri Light" w:hAnsi="Calibri Light"/>
          <w:snapToGrid/>
          <w:sz w:val="22"/>
          <w:lang w:val="en-US"/>
        </w:rPr>
        <w:t xml:space="preserve"> </w:t>
      </w:r>
      <w:r w:rsidRPr="005A516A">
        <w:rPr>
          <w:rFonts w:ascii="Calibri Light" w:hAnsi="Calibri Light"/>
          <w:snapToGrid/>
          <w:sz w:val="22"/>
          <w:lang w:val="en-US"/>
        </w:rPr>
        <w:br/>
        <w:t>In Allplan Bridge</w:t>
      </w:r>
      <w:r w:rsidR="00AC645B">
        <w:rPr>
          <w:rFonts w:ascii="Calibri Light" w:hAnsi="Calibri Light"/>
          <w:snapToGrid/>
          <w:sz w:val="22"/>
          <w:lang w:val="en-US"/>
        </w:rPr>
        <w:t xml:space="preserve"> </w:t>
      </w:r>
      <w:r w:rsidRPr="005A516A">
        <w:rPr>
          <w:rFonts w:ascii="Calibri Light" w:hAnsi="Calibri Light"/>
          <w:snapToGrid/>
          <w:sz w:val="22"/>
          <w:lang w:val="en-US"/>
        </w:rPr>
        <w:t xml:space="preserve">it is possible to display the results of structural analysis, and reinforcement design in the form of tables and 3D </w:t>
      </w:r>
      <w:r w:rsidR="00AC645B">
        <w:rPr>
          <w:rFonts w:ascii="Calibri Light" w:hAnsi="Calibri Light"/>
          <w:snapToGrid/>
          <w:sz w:val="22"/>
          <w:lang w:val="en-US"/>
        </w:rPr>
        <w:t>d</w:t>
      </w:r>
      <w:r w:rsidRPr="005A516A">
        <w:rPr>
          <w:rFonts w:ascii="Calibri Light" w:hAnsi="Calibri Light"/>
          <w:snapToGrid/>
          <w:sz w:val="22"/>
          <w:lang w:val="en-US"/>
        </w:rPr>
        <w:t>iagrams. In the new version the results can be visualized also in form of 2D diagrams which provide an easy and concise presentation of results and clear communication of structural behavior.</w:t>
      </w:r>
    </w:p>
    <w:p w14:paraId="5A8DD6FF" w14:textId="5A156D19" w:rsidR="00A5761A" w:rsidRPr="00363350" w:rsidRDefault="00A5761A" w:rsidP="00363350">
      <w:pPr>
        <w:spacing w:before="120" w:after="0" w:line="288" w:lineRule="auto"/>
        <w:ind w:right="-516"/>
        <w:rPr>
          <w:rFonts w:ascii="Calibri Light" w:hAnsi="Calibri Light" w:cs="Arial"/>
          <w:b/>
          <w:sz w:val="22"/>
          <w:lang w:val="en-US"/>
        </w:rPr>
      </w:pPr>
      <w:r w:rsidRPr="002C3F42">
        <w:rPr>
          <w:rFonts w:ascii="Calibri Light" w:hAnsi="Calibri Light" w:cs="Arial"/>
          <w:b/>
          <w:sz w:val="22"/>
          <w:lang w:val="en-US"/>
        </w:rPr>
        <w:t>A</w:t>
      </w:r>
      <w:r>
        <w:rPr>
          <w:rFonts w:ascii="Calibri Light" w:hAnsi="Calibri Light" w:cs="Arial"/>
          <w:b/>
          <w:sz w:val="22"/>
          <w:lang w:val="en-US"/>
        </w:rPr>
        <w:t>vailability</w:t>
      </w:r>
      <w:r w:rsidR="00363350">
        <w:rPr>
          <w:rFonts w:ascii="Calibri Light" w:hAnsi="Calibri Light"/>
          <w:b/>
          <w:snapToGrid/>
          <w:sz w:val="22"/>
          <w:lang w:val="en-US"/>
        </w:rPr>
        <w:br/>
      </w:r>
      <w:r w:rsidRPr="002C3F42">
        <w:rPr>
          <w:rFonts w:ascii="Calibri Light" w:hAnsi="Calibri Light" w:cs="Arial"/>
          <w:sz w:val="22"/>
          <w:lang w:val="en-US"/>
        </w:rPr>
        <w:t xml:space="preserve">Allplan </w:t>
      </w:r>
      <w:r w:rsidR="002D4CF3">
        <w:rPr>
          <w:rFonts w:ascii="Calibri Light" w:hAnsi="Calibri Light" w:cs="Arial"/>
          <w:sz w:val="22"/>
          <w:lang w:val="en-US"/>
        </w:rPr>
        <w:t xml:space="preserve">Bridge </w:t>
      </w:r>
      <w:r w:rsidRPr="002C3F42">
        <w:rPr>
          <w:rFonts w:ascii="Calibri Light" w:hAnsi="Calibri Light" w:cs="Arial"/>
          <w:sz w:val="22"/>
          <w:lang w:val="en-US"/>
        </w:rPr>
        <w:t>20</w:t>
      </w:r>
      <w:r>
        <w:rPr>
          <w:rFonts w:ascii="Calibri Light" w:hAnsi="Calibri Light" w:cs="Arial"/>
          <w:sz w:val="22"/>
          <w:lang w:val="en-US"/>
        </w:rPr>
        <w:t>23</w:t>
      </w:r>
      <w:r w:rsidRPr="002C3F42">
        <w:rPr>
          <w:rFonts w:ascii="Calibri Light" w:hAnsi="Calibri Light" w:cs="Arial"/>
          <w:sz w:val="22"/>
          <w:lang w:val="en-US"/>
        </w:rPr>
        <w:t xml:space="preserve"> as well as the free 30-day trial version are now available for download. </w:t>
      </w:r>
    </w:p>
    <w:p w14:paraId="5603A240" w14:textId="07256A7C" w:rsidR="00F64F1F" w:rsidRPr="00CC39A1" w:rsidRDefault="00F64F1F" w:rsidP="00F64F1F">
      <w:pPr>
        <w:spacing w:before="120" w:after="0" w:line="288" w:lineRule="auto"/>
        <w:ind w:right="-516"/>
        <w:rPr>
          <w:rFonts w:ascii="Calibri Light" w:hAnsi="Calibri Light" w:cs="Arial"/>
          <w:sz w:val="22"/>
          <w:lang w:val="en-US"/>
        </w:rPr>
      </w:pPr>
      <w:r w:rsidRPr="001115CF">
        <w:rPr>
          <w:rFonts w:ascii="Calibri Light" w:hAnsi="Calibri Light" w:cs="Arial"/>
          <w:b/>
          <w:sz w:val="22"/>
        </w:rPr>
        <w:br/>
      </w:r>
      <w:r w:rsidR="00DE5D0B" w:rsidRPr="00DE5D0B">
        <w:rPr>
          <w:rFonts w:ascii="Calibri Light" w:hAnsi="Calibri Light" w:cs="Arial"/>
          <w:b/>
          <w:sz w:val="22"/>
          <w:lang w:val="en-US"/>
        </w:rPr>
        <w:t xml:space="preserve">To learn more about the latest release and </w:t>
      </w:r>
      <w:r w:rsidR="00DF4B58">
        <w:rPr>
          <w:rFonts w:ascii="Calibri Light" w:hAnsi="Calibri Light" w:cs="Arial"/>
          <w:b/>
          <w:sz w:val="22"/>
          <w:lang w:val="en-US"/>
        </w:rPr>
        <w:t xml:space="preserve">many </w:t>
      </w:r>
      <w:r w:rsidR="00DE5D0B" w:rsidRPr="00DE5D0B">
        <w:rPr>
          <w:rFonts w:ascii="Calibri Light" w:hAnsi="Calibri Light" w:cs="Arial"/>
          <w:b/>
          <w:sz w:val="22"/>
          <w:lang w:val="en-US"/>
        </w:rPr>
        <w:t>further features, visit</w:t>
      </w:r>
      <w:r w:rsidRPr="00DE5D0B">
        <w:rPr>
          <w:rFonts w:ascii="Calibri Light" w:hAnsi="Calibri Light" w:cs="Arial"/>
          <w:b/>
          <w:sz w:val="22"/>
          <w:lang w:val="en-US"/>
        </w:rPr>
        <w:t>:</w:t>
      </w:r>
      <w:r w:rsidRPr="001115CF">
        <w:rPr>
          <w:rFonts w:ascii="Calibri Light" w:hAnsi="Calibri Light" w:cs="Arial"/>
          <w:b/>
          <w:sz w:val="22"/>
        </w:rPr>
        <w:t xml:space="preserve"> </w:t>
      </w:r>
      <w:hyperlink r:id="rId11" w:history="1">
        <w:r w:rsidR="00CC39A1" w:rsidRPr="009E1101">
          <w:rPr>
            <w:rStyle w:val="Hyperlink"/>
            <w:rFonts w:ascii="Calibri Light" w:hAnsi="Calibri Light" w:cs="Arial"/>
            <w:sz w:val="22"/>
            <w:lang w:val="en-US"/>
          </w:rPr>
          <w:t>https://www.allplan.com/bridge2023</w:t>
        </w:r>
      </w:hyperlink>
      <w:r w:rsidR="00CC39A1">
        <w:rPr>
          <w:rFonts w:ascii="Calibri Light" w:hAnsi="Calibri Light" w:cs="Arial"/>
          <w:sz w:val="22"/>
          <w:lang w:val="en-US"/>
        </w:rPr>
        <w:t xml:space="preserve"> </w:t>
      </w:r>
    </w:p>
    <w:p w14:paraId="19D3C419" w14:textId="650C31C9" w:rsidR="00111214" w:rsidRPr="00CC39A1" w:rsidRDefault="00111214">
      <w:pPr>
        <w:rPr>
          <w:rFonts w:ascii="Calibri Light" w:hAnsi="Calibri Light" w:cs="Arial"/>
          <w:sz w:val="22"/>
          <w:lang w:val="en-US"/>
        </w:rPr>
      </w:pPr>
    </w:p>
    <w:bookmarkEnd w:id="0"/>
    <w:p w14:paraId="13A93CDC" w14:textId="169F5909" w:rsidR="00316829" w:rsidRPr="001115CF" w:rsidRDefault="00316829">
      <w:pPr>
        <w:spacing w:after="0" w:line="240" w:lineRule="auto"/>
        <w:rPr>
          <w:rFonts w:ascii="Calibri Light" w:eastAsia="Times New Roman" w:hAnsi="Calibri Light" w:cs="Arial"/>
          <w:b/>
          <w:iCs/>
          <w:snapToGrid/>
          <w:sz w:val="22"/>
        </w:rPr>
      </w:pPr>
    </w:p>
    <w:p w14:paraId="38DE27E1" w14:textId="4FABFA2C" w:rsidR="000C1335" w:rsidRDefault="002724DE">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sz w:val="22"/>
          <w:lang w:val="de-DE"/>
        </w:rPr>
        <w:t>Press</w:t>
      </w:r>
      <w:r w:rsidR="00A5761A">
        <w:rPr>
          <w:rFonts w:ascii="Calibri Light" w:eastAsia="Times New Roman" w:hAnsi="Calibri Light" w:cs="Arial"/>
          <w:b/>
          <w:iCs/>
          <w:sz w:val="22"/>
          <w:lang w:val="de-DE"/>
        </w:rPr>
        <w:t xml:space="preserve"> Images</w:t>
      </w:r>
      <w:r w:rsidR="00792853">
        <w:rPr>
          <w:rFonts w:ascii="Calibri Light" w:eastAsia="Times New Roman" w:hAnsi="Calibri Light" w:cs="Arial"/>
          <w:b/>
          <w:iCs/>
          <w:sz w:val="22"/>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3989"/>
      </w:tblGrid>
      <w:tr w:rsidR="00D4364A" w14:paraId="7B56AF12" w14:textId="77777777" w:rsidTr="00D4364A">
        <w:tc>
          <w:tcPr>
            <w:tcW w:w="3996" w:type="dxa"/>
          </w:tcPr>
          <w:p w14:paraId="12D3C9B5" w14:textId="76C26D15" w:rsidR="002724DE" w:rsidRDefault="00D4364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1BDFB5C4" wp14:editId="72453A3B">
                  <wp:extent cx="2397893" cy="1348740"/>
                  <wp:effectExtent l="0" t="0" r="2540" b="381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5815" cy="1353196"/>
                          </a:xfrm>
                          <a:prstGeom prst="rect">
                            <a:avLst/>
                          </a:prstGeom>
                        </pic:spPr>
                      </pic:pic>
                    </a:graphicData>
                  </a:graphic>
                </wp:inline>
              </w:drawing>
            </w:r>
          </w:p>
        </w:tc>
        <w:tc>
          <w:tcPr>
            <w:tcW w:w="3989" w:type="dxa"/>
          </w:tcPr>
          <w:p w14:paraId="61EDD023" w14:textId="62BAA77D" w:rsidR="002724DE" w:rsidRDefault="00D4364A">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2DB863C4" wp14:editId="4DE3DA53">
                  <wp:extent cx="2306320" cy="129723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15738" cy="1302530"/>
                          </a:xfrm>
                          <a:prstGeom prst="rect">
                            <a:avLst/>
                          </a:prstGeom>
                        </pic:spPr>
                      </pic:pic>
                    </a:graphicData>
                  </a:graphic>
                </wp:inline>
              </w:drawing>
            </w:r>
          </w:p>
        </w:tc>
      </w:tr>
      <w:tr w:rsidR="00D4364A" w14:paraId="268997E3" w14:textId="77777777" w:rsidTr="00D4364A">
        <w:tc>
          <w:tcPr>
            <w:tcW w:w="3996" w:type="dxa"/>
          </w:tcPr>
          <w:p w14:paraId="51B8F2DA" w14:textId="4FEE7A3C" w:rsidR="002724DE" w:rsidRPr="001D6C11" w:rsidRDefault="00D4364A">
            <w:pPr>
              <w:pStyle w:val="Meldetext1"/>
              <w:spacing w:before="240" w:after="0" w:line="288" w:lineRule="auto"/>
              <w:rPr>
                <w:rFonts w:ascii="Calibri Light" w:hAnsi="Calibri Light"/>
                <w:i/>
                <w:iCs/>
                <w:szCs w:val="20"/>
                <w:lang w:val="en-US"/>
              </w:rPr>
            </w:pPr>
            <w:r w:rsidRPr="00D4364A">
              <w:rPr>
                <w:rFonts w:ascii="Calibri Light" w:hAnsi="Calibri Light"/>
                <w:i/>
                <w:iCs/>
                <w:szCs w:val="20"/>
                <w:lang w:val="en-US"/>
              </w:rPr>
              <w:t>Allplan Bridge</w:t>
            </w:r>
            <w:r>
              <w:rPr>
                <w:rFonts w:ascii="Calibri Light" w:hAnsi="Calibri Light"/>
                <w:i/>
                <w:iCs/>
                <w:szCs w:val="20"/>
                <w:lang w:val="en-US"/>
              </w:rPr>
              <w:t xml:space="preserve"> 2023</w:t>
            </w:r>
            <w:r w:rsidRPr="00D4364A">
              <w:rPr>
                <w:rFonts w:ascii="Calibri Light" w:hAnsi="Calibri Light"/>
                <w:i/>
                <w:iCs/>
                <w:szCs w:val="20"/>
                <w:lang w:val="en-US"/>
              </w:rPr>
              <w:t xml:space="preserve"> introduces </w:t>
            </w:r>
            <w:r>
              <w:rPr>
                <w:rFonts w:ascii="Calibri Light" w:hAnsi="Calibri Light"/>
                <w:i/>
                <w:iCs/>
                <w:szCs w:val="20"/>
                <w:lang w:val="en-US"/>
              </w:rPr>
              <w:t xml:space="preserve">with free parametric modeling </w:t>
            </w:r>
            <w:r w:rsidRPr="00D4364A">
              <w:rPr>
                <w:rFonts w:ascii="Calibri Light" w:hAnsi="Calibri Light"/>
                <w:i/>
                <w:iCs/>
                <w:szCs w:val="20"/>
                <w:lang w:val="en-US"/>
              </w:rPr>
              <w:t xml:space="preserve">a new modeling method. It enables the parametric modeling of an entire bridge or its sub elements freely in 3D space. </w:t>
            </w:r>
            <w:r w:rsidR="00AD5E9B" w:rsidRPr="001D6C11">
              <w:rPr>
                <w:rFonts w:ascii="Calibri Light" w:hAnsi="Calibri Light"/>
                <w:i/>
                <w:iCs/>
                <w:szCs w:val="20"/>
                <w:lang w:val="en-US"/>
              </w:rPr>
              <w:t>Copyright: ALLPLAN.</w:t>
            </w:r>
          </w:p>
          <w:p w14:paraId="47873602" w14:textId="4344A71E" w:rsidR="001D6C11" w:rsidRPr="00D4364A" w:rsidRDefault="001D6C11">
            <w:pPr>
              <w:pStyle w:val="Meldetext1"/>
              <w:spacing w:before="240" w:after="0" w:line="288" w:lineRule="auto"/>
              <w:rPr>
                <w:rFonts w:ascii="Calibri Light" w:hAnsi="Calibri Light"/>
                <w:i/>
                <w:iCs/>
                <w:szCs w:val="20"/>
                <w:lang w:val="en-US"/>
              </w:rPr>
            </w:pPr>
          </w:p>
        </w:tc>
        <w:tc>
          <w:tcPr>
            <w:tcW w:w="3989" w:type="dxa"/>
          </w:tcPr>
          <w:p w14:paraId="63F9DC06" w14:textId="146379EB" w:rsidR="002724DE" w:rsidRPr="001D6C11" w:rsidRDefault="005049AD">
            <w:pPr>
              <w:pStyle w:val="Meldetext1"/>
              <w:spacing w:before="240" w:after="0" w:line="288" w:lineRule="auto"/>
              <w:rPr>
                <w:rFonts w:ascii="Calibri Light" w:hAnsi="Calibri Light"/>
                <w:i/>
                <w:iCs/>
                <w:szCs w:val="20"/>
                <w:lang w:val="en-US"/>
              </w:rPr>
            </w:pPr>
            <w:r>
              <w:rPr>
                <w:rFonts w:ascii="Calibri Light" w:hAnsi="Calibri Light"/>
                <w:i/>
                <w:iCs/>
                <w:szCs w:val="20"/>
                <w:lang w:val="en-US"/>
              </w:rPr>
              <w:t xml:space="preserve">The collaboration between Allplan Bridge and Allplan Engineering has been improved by providing a </w:t>
            </w:r>
            <w:r w:rsidRPr="005049AD">
              <w:rPr>
                <w:rFonts w:ascii="Calibri Light" w:hAnsi="Calibri Light"/>
                <w:i/>
                <w:iCs/>
                <w:szCs w:val="20"/>
                <w:lang w:val="en-US"/>
              </w:rPr>
              <w:t>“link” between the “custom-tree” in Allplan Bridge and the “drawing files” in Allplan</w:t>
            </w:r>
            <w:r>
              <w:rPr>
                <w:rFonts w:ascii="Calibri Light" w:hAnsi="Calibri Light"/>
                <w:i/>
                <w:iCs/>
                <w:szCs w:val="20"/>
                <w:lang w:val="en-US"/>
              </w:rPr>
              <w:t>.</w:t>
            </w:r>
            <w:r w:rsidR="001D6C11">
              <w:rPr>
                <w:rFonts w:ascii="Calibri Light" w:hAnsi="Calibri Light"/>
                <w:i/>
                <w:iCs/>
                <w:szCs w:val="20"/>
                <w:lang w:val="en-US"/>
              </w:rPr>
              <w:t xml:space="preserve"> </w:t>
            </w:r>
            <w:r w:rsidR="00AD5E9B" w:rsidRPr="001D6C11">
              <w:rPr>
                <w:rFonts w:ascii="Calibri Light" w:hAnsi="Calibri Light"/>
                <w:i/>
                <w:iCs/>
                <w:szCs w:val="20"/>
                <w:lang w:val="en-US"/>
              </w:rPr>
              <w:t>Copyright: ALLPLAN.</w:t>
            </w:r>
          </w:p>
          <w:p w14:paraId="292FB6EE" w14:textId="0DBE98D5" w:rsidR="00870C82" w:rsidRPr="001D6C11" w:rsidRDefault="00870C82">
            <w:pPr>
              <w:pStyle w:val="Meldetext1"/>
              <w:spacing w:before="240" w:after="0" w:line="288" w:lineRule="auto"/>
              <w:rPr>
                <w:rFonts w:ascii="Calibri Light" w:eastAsia="Times New Roman" w:hAnsi="Calibri Light" w:cs="Arial"/>
                <w:b/>
                <w:iCs/>
                <w:sz w:val="22"/>
                <w:lang w:val="en-US"/>
              </w:rPr>
            </w:pPr>
          </w:p>
        </w:tc>
      </w:tr>
    </w:tbl>
    <w:p w14:paraId="2A389A3B" w14:textId="6640BC2C" w:rsidR="00916B39" w:rsidRPr="00916B39" w:rsidRDefault="00916B39" w:rsidP="00916B39">
      <w:pPr>
        <w:pStyle w:val="Meldetext1"/>
        <w:spacing w:before="240" w:after="0" w:line="288" w:lineRule="auto"/>
        <w:rPr>
          <w:rFonts w:ascii="Calibri Light" w:eastAsia="Times New Roman" w:hAnsi="Calibri Light" w:cs="Arial"/>
          <w:b/>
          <w:iCs/>
          <w:sz w:val="22"/>
          <w:lang w:val="de-DE"/>
        </w:rPr>
      </w:pPr>
      <w:r w:rsidRPr="00916B39">
        <w:rPr>
          <w:rFonts w:ascii="Calibri Light" w:eastAsia="Times New Roman" w:hAnsi="Calibri Light" w:cs="Arial"/>
          <w:b/>
          <w:iCs/>
          <w:sz w:val="22"/>
          <w:lang w:val="de-DE"/>
        </w:rPr>
        <w:t>ALLPLAN GmbH</w:t>
      </w:r>
    </w:p>
    <w:p w14:paraId="58818719" w14:textId="77777777" w:rsidR="00916B39" w:rsidRPr="00916B39" w:rsidRDefault="00916B39" w:rsidP="00916B39">
      <w:pPr>
        <w:spacing w:before="120" w:after="0"/>
        <w:ind w:right="335"/>
        <w:rPr>
          <w:rFonts w:ascii="Calibri Light" w:eastAsia="Times New Roman" w:hAnsi="Calibri Light" w:cs="Arial"/>
          <w:iCs/>
          <w:snapToGrid/>
          <w:sz w:val="22"/>
          <w:lang w:val="de-DE"/>
        </w:rPr>
      </w:pPr>
      <w:r w:rsidRPr="00916B39">
        <w:rPr>
          <w:rFonts w:ascii="Calibri Light" w:eastAsia="Times New Roman" w:hAnsi="Calibri Light" w:cs="Arial"/>
          <w:iCs/>
          <w:snapToGrid/>
          <w:sz w:val="22"/>
          <w:lang w:val="de-DE"/>
        </w:rPr>
        <w:t xml:space="preserve">Konrad-Zuse-Platz </w:t>
      </w:r>
      <w:r w:rsidRPr="00916B39">
        <w:rPr>
          <w:rFonts w:ascii="Calibri Light" w:eastAsia="Times New Roman" w:hAnsi="Calibri Light" w:cs="Arial"/>
          <w:iCs/>
          <w:snapToGrid/>
          <w:sz w:val="22"/>
          <w:lang w:val="de-DE"/>
        </w:rPr>
        <w:br/>
        <w:t>181829 Munich</w:t>
      </w:r>
    </w:p>
    <w:p w14:paraId="7C28B6BA" w14:textId="77777777" w:rsidR="00916B39" w:rsidRPr="00916B39" w:rsidRDefault="00916B39" w:rsidP="00916B39">
      <w:pPr>
        <w:spacing w:before="120" w:after="0"/>
        <w:ind w:right="335"/>
        <w:rPr>
          <w:rFonts w:ascii="Calibri Light" w:eastAsia="Times New Roman" w:hAnsi="Calibri Light" w:cs="Arial"/>
          <w:b/>
          <w:iCs/>
          <w:snapToGrid/>
          <w:sz w:val="22"/>
          <w:lang w:val="de-DE"/>
        </w:rPr>
      </w:pPr>
    </w:p>
    <w:p w14:paraId="40F6E5F2" w14:textId="77777777" w:rsidR="00916B39" w:rsidRPr="0061786C" w:rsidRDefault="00916B39" w:rsidP="00916B39">
      <w:pPr>
        <w:spacing w:before="120" w:after="0"/>
        <w:ind w:right="335"/>
        <w:rPr>
          <w:rFonts w:ascii="Calibri Light" w:eastAsia="Times New Roman" w:hAnsi="Calibri Light" w:cs="Arial"/>
          <w:b/>
          <w:iCs/>
          <w:snapToGrid/>
          <w:sz w:val="22"/>
        </w:rPr>
      </w:pPr>
      <w:r w:rsidRPr="0061786C">
        <w:rPr>
          <w:rFonts w:ascii="Calibri Light" w:eastAsia="Times New Roman" w:hAnsi="Calibri Light" w:cs="Arial"/>
          <w:b/>
          <w:iCs/>
          <w:snapToGrid/>
          <w:sz w:val="22"/>
        </w:rPr>
        <w:t xml:space="preserve">Press contact </w:t>
      </w:r>
    </w:p>
    <w:p w14:paraId="5AE04FCD" w14:textId="77777777" w:rsidR="00916B39" w:rsidRPr="0061786C" w:rsidRDefault="00916B39" w:rsidP="00916B39">
      <w:pPr>
        <w:spacing w:after="0"/>
        <w:ind w:right="335"/>
        <w:rPr>
          <w:rFonts w:ascii="Calibri Light" w:eastAsia="Times New Roman" w:hAnsi="Calibri Light" w:cs="Arial"/>
          <w:iCs/>
          <w:snapToGrid/>
          <w:sz w:val="22"/>
        </w:rPr>
      </w:pPr>
      <w:r w:rsidRPr="0061786C">
        <w:rPr>
          <w:rFonts w:ascii="Calibri Light" w:eastAsia="Times New Roman" w:hAnsi="Calibri Light" w:cs="Arial"/>
          <w:iCs/>
          <w:snapToGrid/>
          <w:sz w:val="22"/>
        </w:rPr>
        <w:br/>
        <w:t>Janet Kästner</w:t>
      </w:r>
    </w:p>
    <w:p w14:paraId="6A6251F9" w14:textId="77777777" w:rsidR="00916B39" w:rsidRDefault="00916B39" w:rsidP="00916B39">
      <w:pPr>
        <w:spacing w:after="0"/>
        <w:ind w:right="335"/>
        <w:rPr>
          <w:rStyle w:val="ZitatZchn"/>
          <w:rFonts w:ascii="Calibri Light" w:hAnsi="Calibri Light"/>
          <w:i w:val="0"/>
          <w:color w:val="auto"/>
          <w:sz w:val="22"/>
          <w:lang w:val="en-US"/>
        </w:rPr>
      </w:pPr>
      <w:r w:rsidRPr="0068214F">
        <w:rPr>
          <w:rFonts w:ascii="Calibri Light" w:eastAsia="Times New Roman" w:hAnsi="Calibri Light" w:cs="Arial"/>
          <w:iCs/>
          <w:snapToGrid/>
          <w:sz w:val="22"/>
          <w:lang w:val="en-US"/>
        </w:rPr>
        <w:t xml:space="preserve">Phone +49 </w:t>
      </w:r>
      <w:r w:rsidRPr="0068214F">
        <w:rPr>
          <w:rStyle w:val="ZitatZchn"/>
          <w:rFonts w:ascii="Calibri Light" w:hAnsi="Calibri Light"/>
          <w:i w:val="0"/>
          <w:color w:val="auto"/>
          <w:sz w:val="22"/>
          <w:lang w:val="en-US"/>
        </w:rPr>
        <w:t>(0)89-92793-1301</w:t>
      </w:r>
    </w:p>
    <w:p w14:paraId="58EFA9E1" w14:textId="77777777" w:rsidR="00916B39" w:rsidRPr="0068214F" w:rsidRDefault="00916B39" w:rsidP="00916B39">
      <w:pPr>
        <w:spacing w:after="0"/>
        <w:ind w:right="335"/>
        <w:rPr>
          <w:rFonts w:ascii="Calibri Light" w:hAnsi="Calibri Light"/>
          <w:snapToGrid/>
          <w:sz w:val="22"/>
          <w:lang w:val="en-US"/>
        </w:rPr>
      </w:pPr>
      <w:r w:rsidRPr="0068214F">
        <w:rPr>
          <w:rStyle w:val="ZitatZchn"/>
          <w:rFonts w:ascii="Calibri Light" w:hAnsi="Calibri Light"/>
          <w:i w:val="0"/>
          <w:color w:val="auto"/>
          <w:sz w:val="22"/>
          <w:lang w:val="en-US"/>
        </w:rPr>
        <w:t>jkaestner@allplan.com</w:t>
      </w:r>
    </w:p>
    <w:p w14:paraId="7D54F034" w14:textId="77777777" w:rsidR="00916B39" w:rsidRPr="0068214F" w:rsidRDefault="00916B39" w:rsidP="00916B39">
      <w:pPr>
        <w:autoSpaceDE w:val="0"/>
        <w:autoSpaceDN w:val="0"/>
        <w:adjustRightInd w:val="0"/>
        <w:spacing w:after="0"/>
        <w:ind w:right="335"/>
        <w:rPr>
          <w:rFonts w:ascii="Calibri Light" w:hAnsi="Calibri Light" w:cs="Arial"/>
          <w:szCs w:val="20"/>
          <w:lang w:val="en-US"/>
        </w:rPr>
      </w:pPr>
    </w:p>
    <w:p w14:paraId="3E90086E" w14:textId="77777777" w:rsidR="00916B39" w:rsidRPr="0068214F" w:rsidRDefault="00916B39" w:rsidP="00916B39">
      <w:pPr>
        <w:spacing w:before="100" w:beforeAutospacing="1" w:after="100" w:afterAutospacing="1" w:line="240" w:lineRule="auto"/>
        <w:ind w:right="50"/>
        <w:rPr>
          <w:rFonts w:ascii="Calibri Light" w:hAnsi="Calibri Light"/>
          <w:b/>
          <w:bCs/>
          <w:snapToGrid/>
          <w:szCs w:val="20"/>
          <w:lang w:val="en-US"/>
        </w:rPr>
      </w:pPr>
      <w:r w:rsidRPr="0068214F">
        <w:rPr>
          <w:rFonts w:ascii="Calibri Light" w:hAnsi="Calibri Light"/>
          <w:b/>
          <w:bCs/>
          <w:snapToGrid/>
          <w:szCs w:val="20"/>
          <w:lang w:val="en-US"/>
        </w:rPr>
        <w:lastRenderedPageBreak/>
        <w:t>About ALLPLAN</w:t>
      </w:r>
    </w:p>
    <w:p w14:paraId="36A04272" w14:textId="77777777" w:rsidR="00916B39" w:rsidRPr="0068214F" w:rsidRDefault="00916B39" w:rsidP="00916B39">
      <w:pPr>
        <w:rPr>
          <w:rFonts w:ascii="Calibri Light" w:hAnsi="Calibri Light"/>
          <w:snapToGrid/>
          <w:szCs w:val="20"/>
          <w:lang w:val="en-US"/>
        </w:rPr>
      </w:pPr>
      <w:r w:rsidRPr="0068214F">
        <w:rPr>
          <w:rFonts w:ascii="Calibri Light" w:hAnsi="Calibri Light"/>
          <w:snapToGrid/>
          <w:szCs w:val="20"/>
          <w:lang w:val="en-US"/>
        </w:rPr>
        <w:t xml:space="preserve">As a global provider of BIM solutions for the AEC industry, ALLPLAN covers the entire planning and construction process from initial design to execution planning for the construction site and precast design, in line with the motto "Design to Build". Thanks to lean workflows, users create planning documents of the highest quality and detail. In the process, ALLPLAN supports interdisciplinary collaboration on projects in building construction and infrastructure engineering with integrated cloud technology. Over 600 employees worldwide continue the company's success story with passion. ALLPLAN, headquartered in Munich, is part of the </w:t>
      </w:r>
      <w:proofErr w:type="spellStart"/>
      <w:r w:rsidRPr="0068214F">
        <w:rPr>
          <w:rFonts w:ascii="Calibri Light" w:hAnsi="Calibri Light"/>
          <w:snapToGrid/>
          <w:szCs w:val="20"/>
          <w:lang w:val="en-US"/>
        </w:rPr>
        <w:t>Nemetschek</w:t>
      </w:r>
      <w:proofErr w:type="spellEnd"/>
      <w:r w:rsidRPr="0068214F">
        <w:rPr>
          <w:rFonts w:ascii="Calibri Light" w:hAnsi="Calibri Light"/>
          <w:snapToGrid/>
          <w:szCs w:val="20"/>
          <w:lang w:val="en-US"/>
        </w:rPr>
        <w:t xml:space="preserve"> Group, the pioneer for digital transformation in the construction industry. </w:t>
      </w:r>
    </w:p>
    <w:p w14:paraId="3D21EB20" w14:textId="77777777" w:rsidR="00916B39" w:rsidRDefault="00916B39" w:rsidP="00916B39">
      <w:pPr>
        <w:spacing w:after="0" w:line="240" w:lineRule="auto"/>
        <w:ind w:right="50"/>
        <w:rPr>
          <w:rFonts w:ascii="Calibri Light" w:hAnsi="Calibri Light"/>
          <w:snapToGrid/>
          <w:szCs w:val="20"/>
          <w:lang w:val="en-US"/>
        </w:rPr>
      </w:pPr>
      <w:r w:rsidRPr="00C14FF8">
        <w:rPr>
          <w:rFonts w:ascii="Calibri Light" w:hAnsi="Calibri Light"/>
          <w:b/>
          <w:bCs/>
          <w:snapToGrid/>
          <w:szCs w:val="20"/>
          <w:lang w:val="en-US"/>
        </w:rPr>
        <w:t xml:space="preserve">Further information: </w:t>
      </w:r>
      <w:hyperlink r:id="rId14" w:history="1">
        <w:r w:rsidRPr="00305AF2">
          <w:rPr>
            <w:rStyle w:val="Hyperlink"/>
            <w:rFonts w:ascii="Calibri Light" w:hAnsi="Calibri Light" w:cs="Calibri"/>
            <w:snapToGrid/>
            <w:szCs w:val="20"/>
            <w:lang w:val="en-US"/>
          </w:rPr>
          <w:t>www.allplan.com</w:t>
        </w:r>
      </w:hyperlink>
      <w:r>
        <w:rPr>
          <w:rFonts w:ascii="Calibri Light" w:hAnsi="Calibri Light"/>
          <w:snapToGrid/>
          <w:szCs w:val="20"/>
          <w:lang w:val="en-US"/>
        </w:rPr>
        <w:t xml:space="preserve"> </w:t>
      </w:r>
    </w:p>
    <w:p w14:paraId="7B05FEFB" w14:textId="77777777" w:rsidR="00942B1D" w:rsidRDefault="00942B1D" w:rsidP="00F70383">
      <w:pPr>
        <w:spacing w:after="0" w:line="240" w:lineRule="auto"/>
        <w:ind w:right="50"/>
        <w:rPr>
          <w:rFonts w:ascii="Calibri Light" w:hAnsi="Calibri Light"/>
          <w:snapToGrid/>
          <w:szCs w:val="20"/>
          <w:lang w:val="en-US"/>
        </w:rPr>
      </w:pPr>
    </w:p>
    <w:sectPr w:rsidR="00942B1D" w:rsidSect="00DE181B">
      <w:headerReference w:type="default" r:id="rId15"/>
      <w:footerReference w:type="default" r:id="rId16"/>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F0B6D"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5650BC42"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54493" w14:textId="77777777" w:rsidR="00B719CD" w:rsidRDefault="00B719CD">
    <w:pPr>
      <w:pStyle w:val="Fuzeile"/>
      <w:jc w:val="right"/>
      <w:rPr>
        <w:rFonts w:ascii="Arial Narrow" w:eastAsia="Times New Roman" w:hAnsi="Arial Narrow" w:cs="Times New Roman"/>
        <w:sz w:val="16"/>
        <w:szCs w:val="24"/>
      </w:rPr>
    </w:pPr>
  </w:p>
  <w:p w14:paraId="6E74B250" w14:textId="77777777" w:rsidR="000C1335" w:rsidRDefault="00792853">
    <w:pPr>
      <w:pStyle w:val="Fuzeile"/>
      <w:jc w:val="right"/>
      <w:rPr>
        <w:rFonts w:ascii="Arial Narrow" w:eastAsia="Times New Roman" w:hAnsi="Arial Narrow" w:cs="Times New Roman"/>
        <w:sz w:val="16"/>
        <w:szCs w:val="24"/>
      </w:rPr>
    </w:pPr>
    <w:proofErr w:type="spellStart"/>
    <w:r>
      <w:rPr>
        <w:rFonts w:ascii="Arial Narrow" w:hAnsi="Arial Narrow"/>
        <w:sz w:val="16"/>
        <w:szCs w:val="24"/>
      </w:rPr>
      <w:t>Seite</w:t>
    </w:r>
    <w:proofErr w:type="spellEnd"/>
    <w:r>
      <w:rPr>
        <w:rFonts w:ascii="Arial Narrow" w:hAnsi="Arial Narrow"/>
        <w:sz w:val="16"/>
        <w:szCs w:val="24"/>
      </w:rPr>
      <w:t xml:space="preserv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von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0DE98B18"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FAF2D"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6482A748" w14:textId="77777777" w:rsidR="00CC0CB5" w:rsidRDefault="00CC0CB5">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E566" w14:textId="77777777" w:rsidR="000C1335" w:rsidRDefault="00792853">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49A73D94" wp14:editId="2FF236C0">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79470">
    <w:abstractNumId w:val="9"/>
  </w:num>
  <w:num w:numId="2" w16cid:durableId="747577463">
    <w:abstractNumId w:val="7"/>
  </w:num>
  <w:num w:numId="3" w16cid:durableId="1335306498">
    <w:abstractNumId w:val="6"/>
  </w:num>
  <w:num w:numId="4" w16cid:durableId="1154101541">
    <w:abstractNumId w:val="5"/>
  </w:num>
  <w:num w:numId="5" w16cid:durableId="477233532">
    <w:abstractNumId w:val="4"/>
  </w:num>
  <w:num w:numId="6" w16cid:durableId="1343051476">
    <w:abstractNumId w:val="8"/>
  </w:num>
  <w:num w:numId="7" w16cid:durableId="653141627">
    <w:abstractNumId w:val="3"/>
  </w:num>
  <w:num w:numId="8" w16cid:durableId="546183348">
    <w:abstractNumId w:val="2"/>
  </w:num>
  <w:num w:numId="9" w16cid:durableId="110906863">
    <w:abstractNumId w:val="1"/>
  </w:num>
  <w:num w:numId="10" w16cid:durableId="769008100">
    <w:abstractNumId w:val="0"/>
  </w:num>
  <w:num w:numId="11" w16cid:durableId="559901118">
    <w:abstractNumId w:val="33"/>
  </w:num>
  <w:num w:numId="12" w16cid:durableId="776827080">
    <w:abstractNumId w:val="29"/>
  </w:num>
  <w:num w:numId="13" w16cid:durableId="292946388">
    <w:abstractNumId w:val="30"/>
  </w:num>
  <w:num w:numId="14" w16cid:durableId="971013213">
    <w:abstractNumId w:val="36"/>
  </w:num>
  <w:num w:numId="15" w16cid:durableId="1058288631">
    <w:abstractNumId w:val="21"/>
  </w:num>
  <w:num w:numId="16" w16cid:durableId="232200865">
    <w:abstractNumId w:val="10"/>
    <w:lvlOverride w:ilvl="0">
      <w:lvl w:ilvl="0">
        <w:numFmt w:val="bullet"/>
        <w:lvlText w:val=""/>
        <w:lvlJc w:val="left"/>
        <w:rPr>
          <w:rFonts w:ascii="Symbol" w:hAnsi="Symbol" w:hint="default"/>
        </w:rPr>
      </w:lvl>
    </w:lvlOverride>
  </w:num>
  <w:num w:numId="17" w16cid:durableId="979846450">
    <w:abstractNumId w:val="16"/>
  </w:num>
  <w:num w:numId="18" w16cid:durableId="1203665161">
    <w:abstractNumId w:val="13"/>
  </w:num>
  <w:num w:numId="19" w16cid:durableId="678505428">
    <w:abstractNumId w:val="17"/>
  </w:num>
  <w:num w:numId="20" w16cid:durableId="1186167587">
    <w:abstractNumId w:val="18"/>
  </w:num>
  <w:num w:numId="21" w16cid:durableId="472721142">
    <w:abstractNumId w:val="37"/>
  </w:num>
  <w:num w:numId="22" w16cid:durableId="1070036340">
    <w:abstractNumId w:val="23"/>
  </w:num>
  <w:num w:numId="23" w16cid:durableId="1467116405">
    <w:abstractNumId w:val="34"/>
  </w:num>
  <w:num w:numId="24" w16cid:durableId="1070345433">
    <w:abstractNumId w:val="35"/>
  </w:num>
  <w:num w:numId="25" w16cid:durableId="1855728165">
    <w:abstractNumId w:val="32"/>
  </w:num>
  <w:num w:numId="26" w16cid:durableId="2130004659">
    <w:abstractNumId w:val="22"/>
  </w:num>
  <w:num w:numId="27" w16cid:durableId="2129541969">
    <w:abstractNumId w:val="26"/>
  </w:num>
  <w:num w:numId="28" w16cid:durableId="1912153815">
    <w:abstractNumId w:val="15"/>
  </w:num>
  <w:num w:numId="29" w16cid:durableId="781146089">
    <w:abstractNumId w:val="14"/>
  </w:num>
  <w:num w:numId="30" w16cid:durableId="919751219">
    <w:abstractNumId w:val="11"/>
  </w:num>
  <w:num w:numId="31" w16cid:durableId="1044787683">
    <w:abstractNumId w:val="27"/>
  </w:num>
  <w:num w:numId="32" w16cid:durableId="1145899931">
    <w:abstractNumId w:val="28"/>
  </w:num>
  <w:num w:numId="33" w16cid:durableId="1844397036">
    <w:abstractNumId w:val="25"/>
  </w:num>
  <w:num w:numId="34" w16cid:durableId="263920343">
    <w:abstractNumId w:val="12"/>
  </w:num>
  <w:num w:numId="35" w16cid:durableId="458694084">
    <w:abstractNumId w:val="31"/>
  </w:num>
  <w:num w:numId="36" w16cid:durableId="2067215002">
    <w:abstractNumId w:val="19"/>
  </w:num>
  <w:num w:numId="37" w16cid:durableId="255796014">
    <w:abstractNumId w:val="20"/>
  </w:num>
  <w:num w:numId="38" w16cid:durableId="11367941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18BE"/>
    <w:rsid w:val="0001202E"/>
    <w:rsid w:val="00012128"/>
    <w:rsid w:val="0001277B"/>
    <w:rsid w:val="00013423"/>
    <w:rsid w:val="000142B3"/>
    <w:rsid w:val="00014B4B"/>
    <w:rsid w:val="00014BB4"/>
    <w:rsid w:val="00014FC4"/>
    <w:rsid w:val="0001580A"/>
    <w:rsid w:val="00015E78"/>
    <w:rsid w:val="000170A8"/>
    <w:rsid w:val="0001765C"/>
    <w:rsid w:val="00020823"/>
    <w:rsid w:val="0002117C"/>
    <w:rsid w:val="00021A4E"/>
    <w:rsid w:val="00022886"/>
    <w:rsid w:val="00024221"/>
    <w:rsid w:val="00025B5A"/>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79C"/>
    <w:rsid w:val="000370EA"/>
    <w:rsid w:val="00037C0B"/>
    <w:rsid w:val="0004020F"/>
    <w:rsid w:val="00040CC1"/>
    <w:rsid w:val="00040D80"/>
    <w:rsid w:val="00043328"/>
    <w:rsid w:val="00043549"/>
    <w:rsid w:val="00043F25"/>
    <w:rsid w:val="00044DFA"/>
    <w:rsid w:val="00046939"/>
    <w:rsid w:val="00046ABA"/>
    <w:rsid w:val="00051125"/>
    <w:rsid w:val="00051A75"/>
    <w:rsid w:val="00052350"/>
    <w:rsid w:val="000529A7"/>
    <w:rsid w:val="00052EEA"/>
    <w:rsid w:val="00054560"/>
    <w:rsid w:val="00054AF3"/>
    <w:rsid w:val="00055EA4"/>
    <w:rsid w:val="00056B6A"/>
    <w:rsid w:val="0006055B"/>
    <w:rsid w:val="000620FE"/>
    <w:rsid w:val="00062BDF"/>
    <w:rsid w:val="000632B5"/>
    <w:rsid w:val="000639ED"/>
    <w:rsid w:val="00063EF5"/>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0A42"/>
    <w:rsid w:val="00081183"/>
    <w:rsid w:val="00081A1D"/>
    <w:rsid w:val="00081B69"/>
    <w:rsid w:val="000828D3"/>
    <w:rsid w:val="00082AB2"/>
    <w:rsid w:val="00082BF2"/>
    <w:rsid w:val="00086368"/>
    <w:rsid w:val="000868EC"/>
    <w:rsid w:val="00086F46"/>
    <w:rsid w:val="0008733C"/>
    <w:rsid w:val="000908EF"/>
    <w:rsid w:val="0009234B"/>
    <w:rsid w:val="00092605"/>
    <w:rsid w:val="000928CD"/>
    <w:rsid w:val="00094ACC"/>
    <w:rsid w:val="00094E0D"/>
    <w:rsid w:val="000957D2"/>
    <w:rsid w:val="00095BBE"/>
    <w:rsid w:val="00096C13"/>
    <w:rsid w:val="000A0EF4"/>
    <w:rsid w:val="000A270E"/>
    <w:rsid w:val="000A2E3A"/>
    <w:rsid w:val="000A3736"/>
    <w:rsid w:val="000A5734"/>
    <w:rsid w:val="000A6435"/>
    <w:rsid w:val="000A67BE"/>
    <w:rsid w:val="000A6A70"/>
    <w:rsid w:val="000A77BE"/>
    <w:rsid w:val="000A7EE5"/>
    <w:rsid w:val="000B434B"/>
    <w:rsid w:val="000B4FA0"/>
    <w:rsid w:val="000B5145"/>
    <w:rsid w:val="000C08DE"/>
    <w:rsid w:val="000C0E56"/>
    <w:rsid w:val="000C1335"/>
    <w:rsid w:val="000C3598"/>
    <w:rsid w:val="000C3A1E"/>
    <w:rsid w:val="000C400C"/>
    <w:rsid w:val="000C4AB8"/>
    <w:rsid w:val="000C4F80"/>
    <w:rsid w:val="000C589C"/>
    <w:rsid w:val="000C5BAC"/>
    <w:rsid w:val="000C5E9B"/>
    <w:rsid w:val="000C6759"/>
    <w:rsid w:val="000C6837"/>
    <w:rsid w:val="000C6E5A"/>
    <w:rsid w:val="000D19EA"/>
    <w:rsid w:val="000D3F1C"/>
    <w:rsid w:val="000D5A1B"/>
    <w:rsid w:val="000D5DC5"/>
    <w:rsid w:val="000D7B37"/>
    <w:rsid w:val="000D7D47"/>
    <w:rsid w:val="000D7E43"/>
    <w:rsid w:val="000E0FB3"/>
    <w:rsid w:val="000E1306"/>
    <w:rsid w:val="000E172E"/>
    <w:rsid w:val="000E1F3A"/>
    <w:rsid w:val="000E20EA"/>
    <w:rsid w:val="000E2D5B"/>
    <w:rsid w:val="000E4185"/>
    <w:rsid w:val="000E473B"/>
    <w:rsid w:val="000E5626"/>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260"/>
    <w:rsid w:val="00110696"/>
    <w:rsid w:val="0011081F"/>
    <w:rsid w:val="00111214"/>
    <w:rsid w:val="001115CF"/>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5686"/>
    <w:rsid w:val="00130416"/>
    <w:rsid w:val="00130E2D"/>
    <w:rsid w:val="00131365"/>
    <w:rsid w:val="00132AD1"/>
    <w:rsid w:val="00132F1E"/>
    <w:rsid w:val="00134DF6"/>
    <w:rsid w:val="001350C9"/>
    <w:rsid w:val="001357D1"/>
    <w:rsid w:val="00136B4B"/>
    <w:rsid w:val="00137AD1"/>
    <w:rsid w:val="00140F0D"/>
    <w:rsid w:val="00141591"/>
    <w:rsid w:val="001415CF"/>
    <w:rsid w:val="0014478A"/>
    <w:rsid w:val="00146F6A"/>
    <w:rsid w:val="00150A3B"/>
    <w:rsid w:val="00151473"/>
    <w:rsid w:val="00155CA4"/>
    <w:rsid w:val="001609B1"/>
    <w:rsid w:val="00161CA5"/>
    <w:rsid w:val="0016433E"/>
    <w:rsid w:val="001703D7"/>
    <w:rsid w:val="001705C4"/>
    <w:rsid w:val="00170DDC"/>
    <w:rsid w:val="00170EDF"/>
    <w:rsid w:val="00171E12"/>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3AC0"/>
    <w:rsid w:val="00195BA9"/>
    <w:rsid w:val="00195CA1"/>
    <w:rsid w:val="001962F0"/>
    <w:rsid w:val="00196806"/>
    <w:rsid w:val="00196CEC"/>
    <w:rsid w:val="00197C97"/>
    <w:rsid w:val="001A0D7E"/>
    <w:rsid w:val="001A3182"/>
    <w:rsid w:val="001A3773"/>
    <w:rsid w:val="001A4A65"/>
    <w:rsid w:val="001A5967"/>
    <w:rsid w:val="001A5B98"/>
    <w:rsid w:val="001A6063"/>
    <w:rsid w:val="001A61BC"/>
    <w:rsid w:val="001B01DF"/>
    <w:rsid w:val="001B185B"/>
    <w:rsid w:val="001B2237"/>
    <w:rsid w:val="001B44FA"/>
    <w:rsid w:val="001B4A2E"/>
    <w:rsid w:val="001B5013"/>
    <w:rsid w:val="001B639E"/>
    <w:rsid w:val="001B6D6F"/>
    <w:rsid w:val="001C1668"/>
    <w:rsid w:val="001C27BE"/>
    <w:rsid w:val="001C3273"/>
    <w:rsid w:val="001C4109"/>
    <w:rsid w:val="001C4B2A"/>
    <w:rsid w:val="001C5D2F"/>
    <w:rsid w:val="001C62D3"/>
    <w:rsid w:val="001C6576"/>
    <w:rsid w:val="001C6A02"/>
    <w:rsid w:val="001C6CA6"/>
    <w:rsid w:val="001C6D78"/>
    <w:rsid w:val="001D15F4"/>
    <w:rsid w:val="001D2F15"/>
    <w:rsid w:val="001D6C11"/>
    <w:rsid w:val="001D7A59"/>
    <w:rsid w:val="001E0C66"/>
    <w:rsid w:val="001E2CDC"/>
    <w:rsid w:val="001E2E38"/>
    <w:rsid w:val="001E30A9"/>
    <w:rsid w:val="001E33A7"/>
    <w:rsid w:val="001E45D6"/>
    <w:rsid w:val="001E762A"/>
    <w:rsid w:val="001F3A09"/>
    <w:rsid w:val="001F55D3"/>
    <w:rsid w:val="001F5947"/>
    <w:rsid w:val="001F5FAB"/>
    <w:rsid w:val="001F6017"/>
    <w:rsid w:val="001F65BC"/>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5CA7"/>
    <w:rsid w:val="00216040"/>
    <w:rsid w:val="00220417"/>
    <w:rsid w:val="002208E8"/>
    <w:rsid w:val="002216B8"/>
    <w:rsid w:val="00223123"/>
    <w:rsid w:val="00223C8E"/>
    <w:rsid w:val="0022427C"/>
    <w:rsid w:val="00224D14"/>
    <w:rsid w:val="002251D6"/>
    <w:rsid w:val="00225FE0"/>
    <w:rsid w:val="0022666F"/>
    <w:rsid w:val="0022765E"/>
    <w:rsid w:val="00230986"/>
    <w:rsid w:val="002348B9"/>
    <w:rsid w:val="00235679"/>
    <w:rsid w:val="002360AF"/>
    <w:rsid w:val="00237948"/>
    <w:rsid w:val="0024135F"/>
    <w:rsid w:val="00241428"/>
    <w:rsid w:val="00241C72"/>
    <w:rsid w:val="00242CA9"/>
    <w:rsid w:val="00242CEF"/>
    <w:rsid w:val="00243D78"/>
    <w:rsid w:val="00244F79"/>
    <w:rsid w:val="00245F37"/>
    <w:rsid w:val="00246118"/>
    <w:rsid w:val="002465EA"/>
    <w:rsid w:val="00250E2A"/>
    <w:rsid w:val="00250E73"/>
    <w:rsid w:val="002515A3"/>
    <w:rsid w:val="00252CBB"/>
    <w:rsid w:val="002530B2"/>
    <w:rsid w:val="002543D3"/>
    <w:rsid w:val="0025761D"/>
    <w:rsid w:val="002577CF"/>
    <w:rsid w:val="0026036B"/>
    <w:rsid w:val="00260D92"/>
    <w:rsid w:val="00263ABD"/>
    <w:rsid w:val="00265063"/>
    <w:rsid w:val="002666DC"/>
    <w:rsid w:val="00266E36"/>
    <w:rsid w:val="00267CE5"/>
    <w:rsid w:val="00270409"/>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FF1"/>
    <w:rsid w:val="00286F29"/>
    <w:rsid w:val="002874CB"/>
    <w:rsid w:val="00293163"/>
    <w:rsid w:val="0029487D"/>
    <w:rsid w:val="00295143"/>
    <w:rsid w:val="0029570D"/>
    <w:rsid w:val="00295DEF"/>
    <w:rsid w:val="002962FC"/>
    <w:rsid w:val="00296F6F"/>
    <w:rsid w:val="002A1C87"/>
    <w:rsid w:val="002A2D3F"/>
    <w:rsid w:val="002A32E9"/>
    <w:rsid w:val="002A3BFE"/>
    <w:rsid w:val="002A6267"/>
    <w:rsid w:val="002A7E88"/>
    <w:rsid w:val="002B0269"/>
    <w:rsid w:val="002B026D"/>
    <w:rsid w:val="002B06CA"/>
    <w:rsid w:val="002B0DD6"/>
    <w:rsid w:val="002B0EE2"/>
    <w:rsid w:val="002B22F5"/>
    <w:rsid w:val="002B2BAE"/>
    <w:rsid w:val="002B51C6"/>
    <w:rsid w:val="002B7434"/>
    <w:rsid w:val="002B7E4F"/>
    <w:rsid w:val="002C06C6"/>
    <w:rsid w:val="002C455C"/>
    <w:rsid w:val="002C5E18"/>
    <w:rsid w:val="002C600C"/>
    <w:rsid w:val="002C6274"/>
    <w:rsid w:val="002C62A4"/>
    <w:rsid w:val="002C67B9"/>
    <w:rsid w:val="002C67CB"/>
    <w:rsid w:val="002C78E3"/>
    <w:rsid w:val="002C7B11"/>
    <w:rsid w:val="002D2DE4"/>
    <w:rsid w:val="002D3B82"/>
    <w:rsid w:val="002D44FF"/>
    <w:rsid w:val="002D475B"/>
    <w:rsid w:val="002D4CF3"/>
    <w:rsid w:val="002D5A3D"/>
    <w:rsid w:val="002D6397"/>
    <w:rsid w:val="002E0913"/>
    <w:rsid w:val="002E193C"/>
    <w:rsid w:val="002E1CDB"/>
    <w:rsid w:val="002E39F7"/>
    <w:rsid w:val="002E53E7"/>
    <w:rsid w:val="002E5457"/>
    <w:rsid w:val="002E5BC6"/>
    <w:rsid w:val="002E6C8C"/>
    <w:rsid w:val="002E798B"/>
    <w:rsid w:val="002F024A"/>
    <w:rsid w:val="002F1C64"/>
    <w:rsid w:val="002F2123"/>
    <w:rsid w:val="002F29F7"/>
    <w:rsid w:val="002F4861"/>
    <w:rsid w:val="002F5D44"/>
    <w:rsid w:val="00301B54"/>
    <w:rsid w:val="00302AEB"/>
    <w:rsid w:val="00303E39"/>
    <w:rsid w:val="0030404A"/>
    <w:rsid w:val="00305EF9"/>
    <w:rsid w:val="00306D36"/>
    <w:rsid w:val="003072B3"/>
    <w:rsid w:val="00307443"/>
    <w:rsid w:val="00307DA4"/>
    <w:rsid w:val="00310065"/>
    <w:rsid w:val="003124DC"/>
    <w:rsid w:val="00312701"/>
    <w:rsid w:val="00315217"/>
    <w:rsid w:val="00315746"/>
    <w:rsid w:val="00315E95"/>
    <w:rsid w:val="00316829"/>
    <w:rsid w:val="00320286"/>
    <w:rsid w:val="0032136F"/>
    <w:rsid w:val="00322030"/>
    <w:rsid w:val="00322D97"/>
    <w:rsid w:val="003258A4"/>
    <w:rsid w:val="00325C30"/>
    <w:rsid w:val="00326E5E"/>
    <w:rsid w:val="00327F9E"/>
    <w:rsid w:val="003306FE"/>
    <w:rsid w:val="003335BD"/>
    <w:rsid w:val="00336900"/>
    <w:rsid w:val="00340B94"/>
    <w:rsid w:val="00341C84"/>
    <w:rsid w:val="00342271"/>
    <w:rsid w:val="00342554"/>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E37"/>
    <w:rsid w:val="003611E1"/>
    <w:rsid w:val="00361731"/>
    <w:rsid w:val="0036291A"/>
    <w:rsid w:val="00362C7B"/>
    <w:rsid w:val="00363262"/>
    <w:rsid w:val="00363350"/>
    <w:rsid w:val="00363CB6"/>
    <w:rsid w:val="003641F4"/>
    <w:rsid w:val="0036443F"/>
    <w:rsid w:val="0036449D"/>
    <w:rsid w:val="00365692"/>
    <w:rsid w:val="00366381"/>
    <w:rsid w:val="003675A8"/>
    <w:rsid w:val="0037157F"/>
    <w:rsid w:val="003719CD"/>
    <w:rsid w:val="00372579"/>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5C2F"/>
    <w:rsid w:val="00387306"/>
    <w:rsid w:val="0038757F"/>
    <w:rsid w:val="0039060D"/>
    <w:rsid w:val="00391659"/>
    <w:rsid w:val="003923B3"/>
    <w:rsid w:val="00393A19"/>
    <w:rsid w:val="00393E17"/>
    <w:rsid w:val="0039491F"/>
    <w:rsid w:val="00395BED"/>
    <w:rsid w:val="003961AE"/>
    <w:rsid w:val="003961C5"/>
    <w:rsid w:val="00397829"/>
    <w:rsid w:val="00397C6C"/>
    <w:rsid w:val="00397ECF"/>
    <w:rsid w:val="003A028E"/>
    <w:rsid w:val="003A05C9"/>
    <w:rsid w:val="003A14E0"/>
    <w:rsid w:val="003A192C"/>
    <w:rsid w:val="003A1C6F"/>
    <w:rsid w:val="003A24EB"/>
    <w:rsid w:val="003A3673"/>
    <w:rsid w:val="003A6B2F"/>
    <w:rsid w:val="003A7644"/>
    <w:rsid w:val="003B1176"/>
    <w:rsid w:val="003B225C"/>
    <w:rsid w:val="003B25DC"/>
    <w:rsid w:val="003B38AB"/>
    <w:rsid w:val="003B4428"/>
    <w:rsid w:val="003B654C"/>
    <w:rsid w:val="003C02D3"/>
    <w:rsid w:val="003C1946"/>
    <w:rsid w:val="003C1D99"/>
    <w:rsid w:val="003C25A5"/>
    <w:rsid w:val="003C45DB"/>
    <w:rsid w:val="003C4D88"/>
    <w:rsid w:val="003C4EEC"/>
    <w:rsid w:val="003C6180"/>
    <w:rsid w:val="003C7A43"/>
    <w:rsid w:val="003D022E"/>
    <w:rsid w:val="003D0456"/>
    <w:rsid w:val="003D0788"/>
    <w:rsid w:val="003D6027"/>
    <w:rsid w:val="003D642C"/>
    <w:rsid w:val="003D6B25"/>
    <w:rsid w:val="003E01F4"/>
    <w:rsid w:val="003E03D3"/>
    <w:rsid w:val="003E0E99"/>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EF"/>
    <w:rsid w:val="003F4D4A"/>
    <w:rsid w:val="00400413"/>
    <w:rsid w:val="00401712"/>
    <w:rsid w:val="00401F76"/>
    <w:rsid w:val="004033F1"/>
    <w:rsid w:val="00403786"/>
    <w:rsid w:val="00403F32"/>
    <w:rsid w:val="004057BE"/>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7D7C"/>
    <w:rsid w:val="00420004"/>
    <w:rsid w:val="00422093"/>
    <w:rsid w:val="004249A7"/>
    <w:rsid w:val="00425D15"/>
    <w:rsid w:val="00427463"/>
    <w:rsid w:val="00430F92"/>
    <w:rsid w:val="00433011"/>
    <w:rsid w:val="004349B9"/>
    <w:rsid w:val="00437643"/>
    <w:rsid w:val="00437882"/>
    <w:rsid w:val="00437BD5"/>
    <w:rsid w:val="004444F5"/>
    <w:rsid w:val="00444D57"/>
    <w:rsid w:val="00445AA0"/>
    <w:rsid w:val="00454A7C"/>
    <w:rsid w:val="004565CA"/>
    <w:rsid w:val="00456BBD"/>
    <w:rsid w:val="00460A70"/>
    <w:rsid w:val="00462238"/>
    <w:rsid w:val="004622B1"/>
    <w:rsid w:val="00462CF9"/>
    <w:rsid w:val="004633E8"/>
    <w:rsid w:val="00463E43"/>
    <w:rsid w:val="00464135"/>
    <w:rsid w:val="0046483D"/>
    <w:rsid w:val="0046684F"/>
    <w:rsid w:val="004675EB"/>
    <w:rsid w:val="00470574"/>
    <w:rsid w:val="0047369A"/>
    <w:rsid w:val="00473795"/>
    <w:rsid w:val="00474993"/>
    <w:rsid w:val="0047511F"/>
    <w:rsid w:val="0047665B"/>
    <w:rsid w:val="00476F55"/>
    <w:rsid w:val="004770D8"/>
    <w:rsid w:val="00477471"/>
    <w:rsid w:val="0047783C"/>
    <w:rsid w:val="004827ED"/>
    <w:rsid w:val="00483267"/>
    <w:rsid w:val="00483588"/>
    <w:rsid w:val="004847C0"/>
    <w:rsid w:val="00484939"/>
    <w:rsid w:val="00485714"/>
    <w:rsid w:val="00486B82"/>
    <w:rsid w:val="0048760F"/>
    <w:rsid w:val="00487D30"/>
    <w:rsid w:val="00493A39"/>
    <w:rsid w:val="004940FD"/>
    <w:rsid w:val="00494521"/>
    <w:rsid w:val="004951AD"/>
    <w:rsid w:val="00496862"/>
    <w:rsid w:val="004A1A2E"/>
    <w:rsid w:val="004A1AE6"/>
    <w:rsid w:val="004A2FAC"/>
    <w:rsid w:val="004A31C6"/>
    <w:rsid w:val="004A3461"/>
    <w:rsid w:val="004A36DF"/>
    <w:rsid w:val="004A3BEE"/>
    <w:rsid w:val="004A5023"/>
    <w:rsid w:val="004A6123"/>
    <w:rsid w:val="004B03CF"/>
    <w:rsid w:val="004B0F18"/>
    <w:rsid w:val="004B16E3"/>
    <w:rsid w:val="004B2B60"/>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2F13"/>
    <w:rsid w:val="004E368C"/>
    <w:rsid w:val="004E3DFC"/>
    <w:rsid w:val="004E44A1"/>
    <w:rsid w:val="004E4705"/>
    <w:rsid w:val="004E4FAC"/>
    <w:rsid w:val="004E732B"/>
    <w:rsid w:val="004F1DE4"/>
    <w:rsid w:val="004F39B3"/>
    <w:rsid w:val="004F3B05"/>
    <w:rsid w:val="004F62DA"/>
    <w:rsid w:val="005049AD"/>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2065D"/>
    <w:rsid w:val="00520B9A"/>
    <w:rsid w:val="00521245"/>
    <w:rsid w:val="005214CF"/>
    <w:rsid w:val="00521B92"/>
    <w:rsid w:val="00521D68"/>
    <w:rsid w:val="00523A02"/>
    <w:rsid w:val="005248D9"/>
    <w:rsid w:val="00524BDC"/>
    <w:rsid w:val="00525B54"/>
    <w:rsid w:val="0052696F"/>
    <w:rsid w:val="00526C00"/>
    <w:rsid w:val="00526C6C"/>
    <w:rsid w:val="0052741D"/>
    <w:rsid w:val="00527639"/>
    <w:rsid w:val="005279FA"/>
    <w:rsid w:val="00530955"/>
    <w:rsid w:val="00531603"/>
    <w:rsid w:val="005331E8"/>
    <w:rsid w:val="0053471E"/>
    <w:rsid w:val="00535DAE"/>
    <w:rsid w:val="00536BC8"/>
    <w:rsid w:val="005401F1"/>
    <w:rsid w:val="005404EE"/>
    <w:rsid w:val="00540805"/>
    <w:rsid w:val="00540C87"/>
    <w:rsid w:val="005419A1"/>
    <w:rsid w:val="00541A44"/>
    <w:rsid w:val="005421CE"/>
    <w:rsid w:val="005434A8"/>
    <w:rsid w:val="00544D63"/>
    <w:rsid w:val="0054516F"/>
    <w:rsid w:val="00546486"/>
    <w:rsid w:val="0055063B"/>
    <w:rsid w:val="00553783"/>
    <w:rsid w:val="00553857"/>
    <w:rsid w:val="00553BA4"/>
    <w:rsid w:val="00553E73"/>
    <w:rsid w:val="00554D00"/>
    <w:rsid w:val="005551A7"/>
    <w:rsid w:val="005558D4"/>
    <w:rsid w:val="005562CF"/>
    <w:rsid w:val="00556A3B"/>
    <w:rsid w:val="00561BF4"/>
    <w:rsid w:val="00565ADA"/>
    <w:rsid w:val="00565B9E"/>
    <w:rsid w:val="00567D5B"/>
    <w:rsid w:val="00570535"/>
    <w:rsid w:val="00571254"/>
    <w:rsid w:val="00571997"/>
    <w:rsid w:val="00571FEC"/>
    <w:rsid w:val="00572211"/>
    <w:rsid w:val="005727AA"/>
    <w:rsid w:val="00573B39"/>
    <w:rsid w:val="00574344"/>
    <w:rsid w:val="0057645D"/>
    <w:rsid w:val="005805AB"/>
    <w:rsid w:val="005818BA"/>
    <w:rsid w:val="00582BD8"/>
    <w:rsid w:val="00583030"/>
    <w:rsid w:val="005831D8"/>
    <w:rsid w:val="0058463F"/>
    <w:rsid w:val="005846A3"/>
    <w:rsid w:val="00584A9E"/>
    <w:rsid w:val="005875B2"/>
    <w:rsid w:val="00587A7A"/>
    <w:rsid w:val="005908B2"/>
    <w:rsid w:val="00591478"/>
    <w:rsid w:val="00592129"/>
    <w:rsid w:val="005929E4"/>
    <w:rsid w:val="005929FF"/>
    <w:rsid w:val="00594B03"/>
    <w:rsid w:val="00594C8A"/>
    <w:rsid w:val="00595638"/>
    <w:rsid w:val="00596CEB"/>
    <w:rsid w:val="00596E58"/>
    <w:rsid w:val="005978A3"/>
    <w:rsid w:val="005A0317"/>
    <w:rsid w:val="005A2151"/>
    <w:rsid w:val="005A2479"/>
    <w:rsid w:val="005A3352"/>
    <w:rsid w:val="005A4C3C"/>
    <w:rsid w:val="005A501C"/>
    <w:rsid w:val="005A516A"/>
    <w:rsid w:val="005A5502"/>
    <w:rsid w:val="005A5DF9"/>
    <w:rsid w:val="005A6392"/>
    <w:rsid w:val="005A797D"/>
    <w:rsid w:val="005B003D"/>
    <w:rsid w:val="005B120D"/>
    <w:rsid w:val="005B146C"/>
    <w:rsid w:val="005B1BFE"/>
    <w:rsid w:val="005B1E5F"/>
    <w:rsid w:val="005B246C"/>
    <w:rsid w:val="005B3B40"/>
    <w:rsid w:val="005B420B"/>
    <w:rsid w:val="005B6A6B"/>
    <w:rsid w:val="005B6CA0"/>
    <w:rsid w:val="005C520E"/>
    <w:rsid w:val="005C62FB"/>
    <w:rsid w:val="005C6485"/>
    <w:rsid w:val="005C745A"/>
    <w:rsid w:val="005D020B"/>
    <w:rsid w:val="005D0B88"/>
    <w:rsid w:val="005D1073"/>
    <w:rsid w:val="005D1F39"/>
    <w:rsid w:val="005D2F9C"/>
    <w:rsid w:val="005D36C9"/>
    <w:rsid w:val="005D39C6"/>
    <w:rsid w:val="005D48E3"/>
    <w:rsid w:val="005D7D14"/>
    <w:rsid w:val="005D7E87"/>
    <w:rsid w:val="005E073D"/>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600CE4"/>
    <w:rsid w:val="00601908"/>
    <w:rsid w:val="006024DC"/>
    <w:rsid w:val="00603359"/>
    <w:rsid w:val="00603645"/>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30395"/>
    <w:rsid w:val="00631B68"/>
    <w:rsid w:val="0063334B"/>
    <w:rsid w:val="00633B50"/>
    <w:rsid w:val="006341CA"/>
    <w:rsid w:val="00635B80"/>
    <w:rsid w:val="00635D7B"/>
    <w:rsid w:val="0063795F"/>
    <w:rsid w:val="00640A64"/>
    <w:rsid w:val="00640B8C"/>
    <w:rsid w:val="00642117"/>
    <w:rsid w:val="00642638"/>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DA3"/>
    <w:rsid w:val="0067114C"/>
    <w:rsid w:val="00671825"/>
    <w:rsid w:val="006734CD"/>
    <w:rsid w:val="00673B4C"/>
    <w:rsid w:val="00674659"/>
    <w:rsid w:val="006764B9"/>
    <w:rsid w:val="00676811"/>
    <w:rsid w:val="00677FF4"/>
    <w:rsid w:val="00680476"/>
    <w:rsid w:val="006814A2"/>
    <w:rsid w:val="00681598"/>
    <w:rsid w:val="00681927"/>
    <w:rsid w:val="0068214F"/>
    <w:rsid w:val="006832F4"/>
    <w:rsid w:val="00685673"/>
    <w:rsid w:val="0068570F"/>
    <w:rsid w:val="00686688"/>
    <w:rsid w:val="006867DA"/>
    <w:rsid w:val="0069138F"/>
    <w:rsid w:val="006925E9"/>
    <w:rsid w:val="00693EE5"/>
    <w:rsid w:val="006958E3"/>
    <w:rsid w:val="006963C4"/>
    <w:rsid w:val="00697E6F"/>
    <w:rsid w:val="006A25CE"/>
    <w:rsid w:val="006A42E1"/>
    <w:rsid w:val="006A5829"/>
    <w:rsid w:val="006A7CEF"/>
    <w:rsid w:val="006B0A42"/>
    <w:rsid w:val="006B0AB9"/>
    <w:rsid w:val="006B1CAC"/>
    <w:rsid w:val="006B2068"/>
    <w:rsid w:val="006B2B78"/>
    <w:rsid w:val="006B388A"/>
    <w:rsid w:val="006B3C47"/>
    <w:rsid w:val="006B72A3"/>
    <w:rsid w:val="006B7687"/>
    <w:rsid w:val="006B770B"/>
    <w:rsid w:val="006B77DE"/>
    <w:rsid w:val="006B7C49"/>
    <w:rsid w:val="006B7EE0"/>
    <w:rsid w:val="006C1749"/>
    <w:rsid w:val="006C3625"/>
    <w:rsid w:val="006C40AE"/>
    <w:rsid w:val="006C4965"/>
    <w:rsid w:val="006C5E5E"/>
    <w:rsid w:val="006C69C8"/>
    <w:rsid w:val="006C73C6"/>
    <w:rsid w:val="006C7C81"/>
    <w:rsid w:val="006D2427"/>
    <w:rsid w:val="006D339A"/>
    <w:rsid w:val="006D3458"/>
    <w:rsid w:val="006D3C9E"/>
    <w:rsid w:val="006D48EE"/>
    <w:rsid w:val="006D6BCA"/>
    <w:rsid w:val="006E0579"/>
    <w:rsid w:val="006E1441"/>
    <w:rsid w:val="006E1AAE"/>
    <w:rsid w:val="006E1C8A"/>
    <w:rsid w:val="006E2A8D"/>
    <w:rsid w:val="006E2F88"/>
    <w:rsid w:val="006E46E5"/>
    <w:rsid w:val="006E7494"/>
    <w:rsid w:val="006E778B"/>
    <w:rsid w:val="006E7BDE"/>
    <w:rsid w:val="006F00B6"/>
    <w:rsid w:val="006F0E09"/>
    <w:rsid w:val="006F1D6A"/>
    <w:rsid w:val="006F2244"/>
    <w:rsid w:val="006F2622"/>
    <w:rsid w:val="006F4309"/>
    <w:rsid w:val="006F449F"/>
    <w:rsid w:val="006F5248"/>
    <w:rsid w:val="006F6B18"/>
    <w:rsid w:val="006F7FCC"/>
    <w:rsid w:val="0070133B"/>
    <w:rsid w:val="00704A88"/>
    <w:rsid w:val="007059C1"/>
    <w:rsid w:val="007074DF"/>
    <w:rsid w:val="007079C8"/>
    <w:rsid w:val="007138B6"/>
    <w:rsid w:val="00714BF6"/>
    <w:rsid w:val="00715DEA"/>
    <w:rsid w:val="0071725B"/>
    <w:rsid w:val="00721EAB"/>
    <w:rsid w:val="007225D4"/>
    <w:rsid w:val="00723D08"/>
    <w:rsid w:val="00725616"/>
    <w:rsid w:val="0072632A"/>
    <w:rsid w:val="0072697F"/>
    <w:rsid w:val="00726E6A"/>
    <w:rsid w:val="00727530"/>
    <w:rsid w:val="00732404"/>
    <w:rsid w:val="00732EFF"/>
    <w:rsid w:val="0073445A"/>
    <w:rsid w:val="00734B26"/>
    <w:rsid w:val="0073505A"/>
    <w:rsid w:val="00735884"/>
    <w:rsid w:val="007374B0"/>
    <w:rsid w:val="00737BBB"/>
    <w:rsid w:val="007405BE"/>
    <w:rsid w:val="0074446D"/>
    <w:rsid w:val="00745396"/>
    <w:rsid w:val="007462A4"/>
    <w:rsid w:val="007500FA"/>
    <w:rsid w:val="00750699"/>
    <w:rsid w:val="00750CD9"/>
    <w:rsid w:val="007513A5"/>
    <w:rsid w:val="007517F6"/>
    <w:rsid w:val="0075197A"/>
    <w:rsid w:val="00751F1E"/>
    <w:rsid w:val="007548F0"/>
    <w:rsid w:val="00755B79"/>
    <w:rsid w:val="00755FEB"/>
    <w:rsid w:val="00756A1B"/>
    <w:rsid w:val="00757538"/>
    <w:rsid w:val="00762DCF"/>
    <w:rsid w:val="0076348D"/>
    <w:rsid w:val="007645B5"/>
    <w:rsid w:val="00764DDE"/>
    <w:rsid w:val="00765590"/>
    <w:rsid w:val="00765EF6"/>
    <w:rsid w:val="00766E4F"/>
    <w:rsid w:val="00770011"/>
    <w:rsid w:val="00771428"/>
    <w:rsid w:val="00771A3B"/>
    <w:rsid w:val="0077653C"/>
    <w:rsid w:val="00776EE2"/>
    <w:rsid w:val="00781465"/>
    <w:rsid w:val="0078195C"/>
    <w:rsid w:val="00781DC3"/>
    <w:rsid w:val="0078284E"/>
    <w:rsid w:val="007847CF"/>
    <w:rsid w:val="00784D3F"/>
    <w:rsid w:val="00785C18"/>
    <w:rsid w:val="0079030E"/>
    <w:rsid w:val="00790CC5"/>
    <w:rsid w:val="0079102D"/>
    <w:rsid w:val="007910B7"/>
    <w:rsid w:val="00792853"/>
    <w:rsid w:val="00795713"/>
    <w:rsid w:val="0079635B"/>
    <w:rsid w:val="00796CDA"/>
    <w:rsid w:val="00796F8C"/>
    <w:rsid w:val="007A02B1"/>
    <w:rsid w:val="007A02B6"/>
    <w:rsid w:val="007A3020"/>
    <w:rsid w:val="007A3633"/>
    <w:rsid w:val="007A3934"/>
    <w:rsid w:val="007A3D2E"/>
    <w:rsid w:val="007A489D"/>
    <w:rsid w:val="007A4BCD"/>
    <w:rsid w:val="007A6058"/>
    <w:rsid w:val="007A61F9"/>
    <w:rsid w:val="007A7418"/>
    <w:rsid w:val="007A78CA"/>
    <w:rsid w:val="007A7D78"/>
    <w:rsid w:val="007B0978"/>
    <w:rsid w:val="007B1A54"/>
    <w:rsid w:val="007B2039"/>
    <w:rsid w:val="007B232D"/>
    <w:rsid w:val="007B3493"/>
    <w:rsid w:val="007B5289"/>
    <w:rsid w:val="007B61F0"/>
    <w:rsid w:val="007B6E59"/>
    <w:rsid w:val="007B703E"/>
    <w:rsid w:val="007B7186"/>
    <w:rsid w:val="007B7208"/>
    <w:rsid w:val="007C0E9A"/>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F11"/>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F0654"/>
    <w:rsid w:val="007F159C"/>
    <w:rsid w:val="007F1B30"/>
    <w:rsid w:val="007F22C7"/>
    <w:rsid w:val="007F3512"/>
    <w:rsid w:val="007F4364"/>
    <w:rsid w:val="007F520C"/>
    <w:rsid w:val="007F5BF3"/>
    <w:rsid w:val="007F5D38"/>
    <w:rsid w:val="007F614E"/>
    <w:rsid w:val="007F651C"/>
    <w:rsid w:val="007F7648"/>
    <w:rsid w:val="007F7CD3"/>
    <w:rsid w:val="008000C9"/>
    <w:rsid w:val="00801709"/>
    <w:rsid w:val="00802DDB"/>
    <w:rsid w:val="00803CBE"/>
    <w:rsid w:val="00803F80"/>
    <w:rsid w:val="00805641"/>
    <w:rsid w:val="00805917"/>
    <w:rsid w:val="0080741A"/>
    <w:rsid w:val="00811380"/>
    <w:rsid w:val="00811682"/>
    <w:rsid w:val="008126BD"/>
    <w:rsid w:val="00812824"/>
    <w:rsid w:val="008131BC"/>
    <w:rsid w:val="0081333A"/>
    <w:rsid w:val="0081375A"/>
    <w:rsid w:val="00813C63"/>
    <w:rsid w:val="008149B7"/>
    <w:rsid w:val="00817AA4"/>
    <w:rsid w:val="008205E5"/>
    <w:rsid w:val="00821B38"/>
    <w:rsid w:val="008221B1"/>
    <w:rsid w:val="0082288B"/>
    <w:rsid w:val="00822F68"/>
    <w:rsid w:val="008232CB"/>
    <w:rsid w:val="008238E4"/>
    <w:rsid w:val="00827A42"/>
    <w:rsid w:val="00827F5B"/>
    <w:rsid w:val="008302E6"/>
    <w:rsid w:val="0083203E"/>
    <w:rsid w:val="0083271F"/>
    <w:rsid w:val="00833927"/>
    <w:rsid w:val="00833EC2"/>
    <w:rsid w:val="00835D5D"/>
    <w:rsid w:val="008374DB"/>
    <w:rsid w:val="00840130"/>
    <w:rsid w:val="00842AA3"/>
    <w:rsid w:val="0084341B"/>
    <w:rsid w:val="008438EC"/>
    <w:rsid w:val="00845B04"/>
    <w:rsid w:val="008470BD"/>
    <w:rsid w:val="00851BB5"/>
    <w:rsid w:val="00857C0B"/>
    <w:rsid w:val="008611EC"/>
    <w:rsid w:val="00862819"/>
    <w:rsid w:val="00862EAB"/>
    <w:rsid w:val="00862EBD"/>
    <w:rsid w:val="008635B3"/>
    <w:rsid w:val="0086413C"/>
    <w:rsid w:val="0087026D"/>
    <w:rsid w:val="0087042E"/>
    <w:rsid w:val="00870C82"/>
    <w:rsid w:val="00870EA7"/>
    <w:rsid w:val="008727EE"/>
    <w:rsid w:val="00874A02"/>
    <w:rsid w:val="00874EE3"/>
    <w:rsid w:val="00874F7E"/>
    <w:rsid w:val="0087603F"/>
    <w:rsid w:val="008764AD"/>
    <w:rsid w:val="00876956"/>
    <w:rsid w:val="00880760"/>
    <w:rsid w:val="00882313"/>
    <w:rsid w:val="00883048"/>
    <w:rsid w:val="00883710"/>
    <w:rsid w:val="00884302"/>
    <w:rsid w:val="0088520C"/>
    <w:rsid w:val="008854F6"/>
    <w:rsid w:val="00885C70"/>
    <w:rsid w:val="00885EDC"/>
    <w:rsid w:val="008876C0"/>
    <w:rsid w:val="008912D8"/>
    <w:rsid w:val="00894775"/>
    <w:rsid w:val="0089647B"/>
    <w:rsid w:val="00896681"/>
    <w:rsid w:val="00896798"/>
    <w:rsid w:val="008969A6"/>
    <w:rsid w:val="0089781C"/>
    <w:rsid w:val="008A05E4"/>
    <w:rsid w:val="008A0CA7"/>
    <w:rsid w:val="008A1034"/>
    <w:rsid w:val="008A1070"/>
    <w:rsid w:val="008A208E"/>
    <w:rsid w:val="008A25DA"/>
    <w:rsid w:val="008A4774"/>
    <w:rsid w:val="008A68F2"/>
    <w:rsid w:val="008A6975"/>
    <w:rsid w:val="008A7185"/>
    <w:rsid w:val="008A7B07"/>
    <w:rsid w:val="008A7D24"/>
    <w:rsid w:val="008B15DD"/>
    <w:rsid w:val="008B1AA4"/>
    <w:rsid w:val="008B7C68"/>
    <w:rsid w:val="008C05A7"/>
    <w:rsid w:val="008C167F"/>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53CA"/>
    <w:rsid w:val="008D65A4"/>
    <w:rsid w:val="008E391C"/>
    <w:rsid w:val="008E4627"/>
    <w:rsid w:val="008E4AE3"/>
    <w:rsid w:val="008E58CA"/>
    <w:rsid w:val="008F147A"/>
    <w:rsid w:val="008F4162"/>
    <w:rsid w:val="008F4181"/>
    <w:rsid w:val="008F4204"/>
    <w:rsid w:val="008F42D4"/>
    <w:rsid w:val="008F5BA1"/>
    <w:rsid w:val="008F66EC"/>
    <w:rsid w:val="008F6995"/>
    <w:rsid w:val="008F7037"/>
    <w:rsid w:val="008F75FA"/>
    <w:rsid w:val="008F7648"/>
    <w:rsid w:val="00901FE9"/>
    <w:rsid w:val="00902F85"/>
    <w:rsid w:val="00903F1B"/>
    <w:rsid w:val="009055B4"/>
    <w:rsid w:val="00906171"/>
    <w:rsid w:val="009125DC"/>
    <w:rsid w:val="00912635"/>
    <w:rsid w:val="00913BC3"/>
    <w:rsid w:val="009141AB"/>
    <w:rsid w:val="00914359"/>
    <w:rsid w:val="0091462C"/>
    <w:rsid w:val="009155E3"/>
    <w:rsid w:val="00916051"/>
    <w:rsid w:val="00916410"/>
    <w:rsid w:val="00916B39"/>
    <w:rsid w:val="00917477"/>
    <w:rsid w:val="0091789E"/>
    <w:rsid w:val="0092116B"/>
    <w:rsid w:val="00921CF8"/>
    <w:rsid w:val="00921D3F"/>
    <w:rsid w:val="009226BD"/>
    <w:rsid w:val="00922784"/>
    <w:rsid w:val="00922E28"/>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3307"/>
    <w:rsid w:val="00954D5C"/>
    <w:rsid w:val="00954ECE"/>
    <w:rsid w:val="00955B2F"/>
    <w:rsid w:val="00955F03"/>
    <w:rsid w:val="009617FC"/>
    <w:rsid w:val="009635CB"/>
    <w:rsid w:val="009642F7"/>
    <w:rsid w:val="00964781"/>
    <w:rsid w:val="00965F67"/>
    <w:rsid w:val="009664E2"/>
    <w:rsid w:val="009670A7"/>
    <w:rsid w:val="009742D6"/>
    <w:rsid w:val="00974A91"/>
    <w:rsid w:val="009759AE"/>
    <w:rsid w:val="00975EAF"/>
    <w:rsid w:val="00976D76"/>
    <w:rsid w:val="0098101F"/>
    <w:rsid w:val="00981A31"/>
    <w:rsid w:val="00981D4B"/>
    <w:rsid w:val="00982D29"/>
    <w:rsid w:val="009848A1"/>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32AA"/>
    <w:rsid w:val="009A3E24"/>
    <w:rsid w:val="009A3FD6"/>
    <w:rsid w:val="009A428B"/>
    <w:rsid w:val="009A4348"/>
    <w:rsid w:val="009A4F78"/>
    <w:rsid w:val="009A6B2F"/>
    <w:rsid w:val="009A71C4"/>
    <w:rsid w:val="009B0FA5"/>
    <w:rsid w:val="009B1942"/>
    <w:rsid w:val="009B438D"/>
    <w:rsid w:val="009B57B9"/>
    <w:rsid w:val="009B5976"/>
    <w:rsid w:val="009B59CF"/>
    <w:rsid w:val="009B60AE"/>
    <w:rsid w:val="009B61A7"/>
    <w:rsid w:val="009B69FA"/>
    <w:rsid w:val="009B6F6D"/>
    <w:rsid w:val="009C0AA5"/>
    <w:rsid w:val="009C1EA5"/>
    <w:rsid w:val="009C2923"/>
    <w:rsid w:val="009C4D18"/>
    <w:rsid w:val="009C5142"/>
    <w:rsid w:val="009C5C74"/>
    <w:rsid w:val="009C5CBC"/>
    <w:rsid w:val="009C631E"/>
    <w:rsid w:val="009D019D"/>
    <w:rsid w:val="009D064A"/>
    <w:rsid w:val="009D138B"/>
    <w:rsid w:val="009D29E1"/>
    <w:rsid w:val="009D2FBD"/>
    <w:rsid w:val="009D3FFF"/>
    <w:rsid w:val="009D6012"/>
    <w:rsid w:val="009D634B"/>
    <w:rsid w:val="009D6679"/>
    <w:rsid w:val="009D6A6E"/>
    <w:rsid w:val="009E11DB"/>
    <w:rsid w:val="009E1C31"/>
    <w:rsid w:val="009E73C2"/>
    <w:rsid w:val="009F08BD"/>
    <w:rsid w:val="009F0B46"/>
    <w:rsid w:val="009F12B9"/>
    <w:rsid w:val="009F432F"/>
    <w:rsid w:val="009F5D65"/>
    <w:rsid w:val="009F64E2"/>
    <w:rsid w:val="009F71F3"/>
    <w:rsid w:val="00A020EE"/>
    <w:rsid w:val="00A0427C"/>
    <w:rsid w:val="00A0603B"/>
    <w:rsid w:val="00A06F1A"/>
    <w:rsid w:val="00A07058"/>
    <w:rsid w:val="00A0725F"/>
    <w:rsid w:val="00A077ED"/>
    <w:rsid w:val="00A10864"/>
    <w:rsid w:val="00A114BC"/>
    <w:rsid w:val="00A129FB"/>
    <w:rsid w:val="00A1377B"/>
    <w:rsid w:val="00A13D47"/>
    <w:rsid w:val="00A149CD"/>
    <w:rsid w:val="00A15383"/>
    <w:rsid w:val="00A176D7"/>
    <w:rsid w:val="00A176FF"/>
    <w:rsid w:val="00A20510"/>
    <w:rsid w:val="00A246B5"/>
    <w:rsid w:val="00A2519B"/>
    <w:rsid w:val="00A25284"/>
    <w:rsid w:val="00A267AE"/>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4039"/>
    <w:rsid w:val="00A44D17"/>
    <w:rsid w:val="00A465B2"/>
    <w:rsid w:val="00A46B86"/>
    <w:rsid w:val="00A46CAD"/>
    <w:rsid w:val="00A47773"/>
    <w:rsid w:val="00A50471"/>
    <w:rsid w:val="00A50BB7"/>
    <w:rsid w:val="00A52929"/>
    <w:rsid w:val="00A529DE"/>
    <w:rsid w:val="00A52E4B"/>
    <w:rsid w:val="00A53D64"/>
    <w:rsid w:val="00A54AB3"/>
    <w:rsid w:val="00A556E3"/>
    <w:rsid w:val="00A57224"/>
    <w:rsid w:val="00A5761A"/>
    <w:rsid w:val="00A57BAD"/>
    <w:rsid w:val="00A57FAA"/>
    <w:rsid w:val="00A60593"/>
    <w:rsid w:val="00A620B5"/>
    <w:rsid w:val="00A6210B"/>
    <w:rsid w:val="00A6345B"/>
    <w:rsid w:val="00A63783"/>
    <w:rsid w:val="00A64133"/>
    <w:rsid w:val="00A6514E"/>
    <w:rsid w:val="00A662CE"/>
    <w:rsid w:val="00A66527"/>
    <w:rsid w:val="00A669CD"/>
    <w:rsid w:val="00A67650"/>
    <w:rsid w:val="00A703B2"/>
    <w:rsid w:val="00A70E24"/>
    <w:rsid w:val="00A72E98"/>
    <w:rsid w:val="00A754EC"/>
    <w:rsid w:val="00A805CA"/>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CF7"/>
    <w:rsid w:val="00AA44EA"/>
    <w:rsid w:val="00AA547C"/>
    <w:rsid w:val="00AA58AB"/>
    <w:rsid w:val="00AA5B9B"/>
    <w:rsid w:val="00AA5F8F"/>
    <w:rsid w:val="00AA7A4D"/>
    <w:rsid w:val="00AB0FFD"/>
    <w:rsid w:val="00AB2569"/>
    <w:rsid w:val="00AB2E6E"/>
    <w:rsid w:val="00AB3E5C"/>
    <w:rsid w:val="00AB54D3"/>
    <w:rsid w:val="00AB60B3"/>
    <w:rsid w:val="00AB6CE2"/>
    <w:rsid w:val="00AB6D42"/>
    <w:rsid w:val="00AC0CAD"/>
    <w:rsid w:val="00AC0E89"/>
    <w:rsid w:val="00AC1240"/>
    <w:rsid w:val="00AC2806"/>
    <w:rsid w:val="00AC2FBF"/>
    <w:rsid w:val="00AC3AE1"/>
    <w:rsid w:val="00AC4791"/>
    <w:rsid w:val="00AC60C9"/>
    <w:rsid w:val="00AC645B"/>
    <w:rsid w:val="00AC7B3D"/>
    <w:rsid w:val="00AC7E8C"/>
    <w:rsid w:val="00AD1685"/>
    <w:rsid w:val="00AD1BEC"/>
    <w:rsid w:val="00AD1C36"/>
    <w:rsid w:val="00AD26CE"/>
    <w:rsid w:val="00AD275B"/>
    <w:rsid w:val="00AD5ACB"/>
    <w:rsid w:val="00AD5E9B"/>
    <w:rsid w:val="00AD628E"/>
    <w:rsid w:val="00AD6F14"/>
    <w:rsid w:val="00AD73D1"/>
    <w:rsid w:val="00AD79EA"/>
    <w:rsid w:val="00AE0055"/>
    <w:rsid w:val="00AE1811"/>
    <w:rsid w:val="00AE2E37"/>
    <w:rsid w:val="00AE4E0C"/>
    <w:rsid w:val="00AF1BAF"/>
    <w:rsid w:val="00AF4124"/>
    <w:rsid w:val="00AF4CB8"/>
    <w:rsid w:val="00B00C1D"/>
    <w:rsid w:val="00B0206B"/>
    <w:rsid w:val="00B0220C"/>
    <w:rsid w:val="00B0505A"/>
    <w:rsid w:val="00B10DAF"/>
    <w:rsid w:val="00B12AE5"/>
    <w:rsid w:val="00B12B41"/>
    <w:rsid w:val="00B12EDC"/>
    <w:rsid w:val="00B14977"/>
    <w:rsid w:val="00B15A94"/>
    <w:rsid w:val="00B15D80"/>
    <w:rsid w:val="00B200E1"/>
    <w:rsid w:val="00B20AC9"/>
    <w:rsid w:val="00B22241"/>
    <w:rsid w:val="00B23559"/>
    <w:rsid w:val="00B246C1"/>
    <w:rsid w:val="00B2629D"/>
    <w:rsid w:val="00B268C0"/>
    <w:rsid w:val="00B26A03"/>
    <w:rsid w:val="00B27BC5"/>
    <w:rsid w:val="00B3008D"/>
    <w:rsid w:val="00B30D2B"/>
    <w:rsid w:val="00B30D7C"/>
    <w:rsid w:val="00B31510"/>
    <w:rsid w:val="00B31AFC"/>
    <w:rsid w:val="00B33EF8"/>
    <w:rsid w:val="00B353B1"/>
    <w:rsid w:val="00B363FA"/>
    <w:rsid w:val="00B36508"/>
    <w:rsid w:val="00B40177"/>
    <w:rsid w:val="00B404CE"/>
    <w:rsid w:val="00B4495C"/>
    <w:rsid w:val="00B45AC3"/>
    <w:rsid w:val="00B45B43"/>
    <w:rsid w:val="00B45E77"/>
    <w:rsid w:val="00B466D1"/>
    <w:rsid w:val="00B470D3"/>
    <w:rsid w:val="00B47821"/>
    <w:rsid w:val="00B503CB"/>
    <w:rsid w:val="00B52FA4"/>
    <w:rsid w:val="00B537D2"/>
    <w:rsid w:val="00B55902"/>
    <w:rsid w:val="00B57422"/>
    <w:rsid w:val="00B57BEB"/>
    <w:rsid w:val="00B61376"/>
    <w:rsid w:val="00B61B36"/>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585B"/>
    <w:rsid w:val="00BC65BD"/>
    <w:rsid w:val="00BC6DEC"/>
    <w:rsid w:val="00BD0C6C"/>
    <w:rsid w:val="00BD2661"/>
    <w:rsid w:val="00BD2BB9"/>
    <w:rsid w:val="00BD6022"/>
    <w:rsid w:val="00BD7CC7"/>
    <w:rsid w:val="00BD7D91"/>
    <w:rsid w:val="00BE0AFD"/>
    <w:rsid w:val="00BE169E"/>
    <w:rsid w:val="00BE175E"/>
    <w:rsid w:val="00BE2743"/>
    <w:rsid w:val="00BE2AC6"/>
    <w:rsid w:val="00BE2C76"/>
    <w:rsid w:val="00BE3E7D"/>
    <w:rsid w:val="00BE55B2"/>
    <w:rsid w:val="00BE566D"/>
    <w:rsid w:val="00BE60E2"/>
    <w:rsid w:val="00BE6C6B"/>
    <w:rsid w:val="00BF083C"/>
    <w:rsid w:val="00BF09B8"/>
    <w:rsid w:val="00BF2B73"/>
    <w:rsid w:val="00BF2D64"/>
    <w:rsid w:val="00BF406F"/>
    <w:rsid w:val="00BF50F4"/>
    <w:rsid w:val="00BF5E9C"/>
    <w:rsid w:val="00BF7EB9"/>
    <w:rsid w:val="00BF7FC3"/>
    <w:rsid w:val="00C01064"/>
    <w:rsid w:val="00C01A24"/>
    <w:rsid w:val="00C0279B"/>
    <w:rsid w:val="00C03435"/>
    <w:rsid w:val="00C037D7"/>
    <w:rsid w:val="00C03D1D"/>
    <w:rsid w:val="00C0548E"/>
    <w:rsid w:val="00C05700"/>
    <w:rsid w:val="00C0694C"/>
    <w:rsid w:val="00C077CA"/>
    <w:rsid w:val="00C07EA1"/>
    <w:rsid w:val="00C101A3"/>
    <w:rsid w:val="00C10BAE"/>
    <w:rsid w:val="00C15089"/>
    <w:rsid w:val="00C15290"/>
    <w:rsid w:val="00C15E3D"/>
    <w:rsid w:val="00C15EAF"/>
    <w:rsid w:val="00C16362"/>
    <w:rsid w:val="00C163D5"/>
    <w:rsid w:val="00C16B71"/>
    <w:rsid w:val="00C1756F"/>
    <w:rsid w:val="00C17741"/>
    <w:rsid w:val="00C17E21"/>
    <w:rsid w:val="00C20376"/>
    <w:rsid w:val="00C206B7"/>
    <w:rsid w:val="00C223E5"/>
    <w:rsid w:val="00C22D94"/>
    <w:rsid w:val="00C25287"/>
    <w:rsid w:val="00C25DB8"/>
    <w:rsid w:val="00C270CF"/>
    <w:rsid w:val="00C2797F"/>
    <w:rsid w:val="00C353BB"/>
    <w:rsid w:val="00C36299"/>
    <w:rsid w:val="00C36B5A"/>
    <w:rsid w:val="00C37F1D"/>
    <w:rsid w:val="00C40514"/>
    <w:rsid w:val="00C4071B"/>
    <w:rsid w:val="00C41778"/>
    <w:rsid w:val="00C43564"/>
    <w:rsid w:val="00C440F1"/>
    <w:rsid w:val="00C446BE"/>
    <w:rsid w:val="00C44BCF"/>
    <w:rsid w:val="00C44FDF"/>
    <w:rsid w:val="00C456A7"/>
    <w:rsid w:val="00C45B8C"/>
    <w:rsid w:val="00C508BC"/>
    <w:rsid w:val="00C50CEA"/>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5DDF"/>
    <w:rsid w:val="00C77088"/>
    <w:rsid w:val="00C81597"/>
    <w:rsid w:val="00C82328"/>
    <w:rsid w:val="00C82946"/>
    <w:rsid w:val="00C831EA"/>
    <w:rsid w:val="00C83F02"/>
    <w:rsid w:val="00C85D82"/>
    <w:rsid w:val="00C87A65"/>
    <w:rsid w:val="00C911E2"/>
    <w:rsid w:val="00C91AF0"/>
    <w:rsid w:val="00C92264"/>
    <w:rsid w:val="00C92F4F"/>
    <w:rsid w:val="00C933CF"/>
    <w:rsid w:val="00C96E90"/>
    <w:rsid w:val="00CA1070"/>
    <w:rsid w:val="00CA3022"/>
    <w:rsid w:val="00CA3385"/>
    <w:rsid w:val="00CA4086"/>
    <w:rsid w:val="00CA488A"/>
    <w:rsid w:val="00CB0EC2"/>
    <w:rsid w:val="00CB1607"/>
    <w:rsid w:val="00CB195A"/>
    <w:rsid w:val="00CB2E6A"/>
    <w:rsid w:val="00CB3109"/>
    <w:rsid w:val="00CB34CB"/>
    <w:rsid w:val="00CB34F3"/>
    <w:rsid w:val="00CB3768"/>
    <w:rsid w:val="00CB37EB"/>
    <w:rsid w:val="00CB3B57"/>
    <w:rsid w:val="00CB3EA9"/>
    <w:rsid w:val="00CB4049"/>
    <w:rsid w:val="00CB44F5"/>
    <w:rsid w:val="00CB6EA2"/>
    <w:rsid w:val="00CC0CB5"/>
    <w:rsid w:val="00CC39A1"/>
    <w:rsid w:val="00CC3D0B"/>
    <w:rsid w:val="00CD47EE"/>
    <w:rsid w:val="00CE2513"/>
    <w:rsid w:val="00CE32F3"/>
    <w:rsid w:val="00CE36F2"/>
    <w:rsid w:val="00CE506B"/>
    <w:rsid w:val="00CE50EF"/>
    <w:rsid w:val="00CE5FFC"/>
    <w:rsid w:val="00CE6D51"/>
    <w:rsid w:val="00CF076B"/>
    <w:rsid w:val="00CF188D"/>
    <w:rsid w:val="00CF2ADC"/>
    <w:rsid w:val="00CF2F66"/>
    <w:rsid w:val="00CF3250"/>
    <w:rsid w:val="00CF4286"/>
    <w:rsid w:val="00CF4419"/>
    <w:rsid w:val="00CF582C"/>
    <w:rsid w:val="00CF684D"/>
    <w:rsid w:val="00CF6BC1"/>
    <w:rsid w:val="00CF742A"/>
    <w:rsid w:val="00CF749E"/>
    <w:rsid w:val="00D04A45"/>
    <w:rsid w:val="00D07833"/>
    <w:rsid w:val="00D10F7A"/>
    <w:rsid w:val="00D11CD0"/>
    <w:rsid w:val="00D1294E"/>
    <w:rsid w:val="00D1442C"/>
    <w:rsid w:val="00D14DFB"/>
    <w:rsid w:val="00D15183"/>
    <w:rsid w:val="00D1520B"/>
    <w:rsid w:val="00D15D7D"/>
    <w:rsid w:val="00D16785"/>
    <w:rsid w:val="00D17BA8"/>
    <w:rsid w:val="00D21877"/>
    <w:rsid w:val="00D21908"/>
    <w:rsid w:val="00D21BB4"/>
    <w:rsid w:val="00D23A9C"/>
    <w:rsid w:val="00D24127"/>
    <w:rsid w:val="00D244E1"/>
    <w:rsid w:val="00D24F77"/>
    <w:rsid w:val="00D25547"/>
    <w:rsid w:val="00D27350"/>
    <w:rsid w:val="00D27610"/>
    <w:rsid w:val="00D27D49"/>
    <w:rsid w:val="00D27D8D"/>
    <w:rsid w:val="00D31185"/>
    <w:rsid w:val="00D32972"/>
    <w:rsid w:val="00D3394D"/>
    <w:rsid w:val="00D33EDB"/>
    <w:rsid w:val="00D34A19"/>
    <w:rsid w:val="00D40AF5"/>
    <w:rsid w:val="00D40C6C"/>
    <w:rsid w:val="00D41D70"/>
    <w:rsid w:val="00D4364A"/>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596"/>
    <w:rsid w:val="00D8333F"/>
    <w:rsid w:val="00D83C38"/>
    <w:rsid w:val="00D84631"/>
    <w:rsid w:val="00D87128"/>
    <w:rsid w:val="00D87164"/>
    <w:rsid w:val="00D90586"/>
    <w:rsid w:val="00D91699"/>
    <w:rsid w:val="00D92023"/>
    <w:rsid w:val="00D92073"/>
    <w:rsid w:val="00D921C9"/>
    <w:rsid w:val="00D92440"/>
    <w:rsid w:val="00D93974"/>
    <w:rsid w:val="00D95CA4"/>
    <w:rsid w:val="00D97A81"/>
    <w:rsid w:val="00D97FD3"/>
    <w:rsid w:val="00DA2FF2"/>
    <w:rsid w:val="00DA73CD"/>
    <w:rsid w:val="00DA76BF"/>
    <w:rsid w:val="00DB0725"/>
    <w:rsid w:val="00DB0B71"/>
    <w:rsid w:val="00DB178F"/>
    <w:rsid w:val="00DB5846"/>
    <w:rsid w:val="00DB5BF4"/>
    <w:rsid w:val="00DB6135"/>
    <w:rsid w:val="00DC023C"/>
    <w:rsid w:val="00DC07B0"/>
    <w:rsid w:val="00DC2C59"/>
    <w:rsid w:val="00DC2CE3"/>
    <w:rsid w:val="00DC39B0"/>
    <w:rsid w:val="00DC4705"/>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EA2"/>
    <w:rsid w:val="00DD6319"/>
    <w:rsid w:val="00DD6532"/>
    <w:rsid w:val="00DD6F86"/>
    <w:rsid w:val="00DD6FDC"/>
    <w:rsid w:val="00DD70A6"/>
    <w:rsid w:val="00DD76EF"/>
    <w:rsid w:val="00DD7DB1"/>
    <w:rsid w:val="00DE181B"/>
    <w:rsid w:val="00DE2585"/>
    <w:rsid w:val="00DE3608"/>
    <w:rsid w:val="00DE3E8F"/>
    <w:rsid w:val="00DE41B8"/>
    <w:rsid w:val="00DE5D0B"/>
    <w:rsid w:val="00DE61F9"/>
    <w:rsid w:val="00DE6AF6"/>
    <w:rsid w:val="00DE711D"/>
    <w:rsid w:val="00DE7477"/>
    <w:rsid w:val="00DF0113"/>
    <w:rsid w:val="00DF1C66"/>
    <w:rsid w:val="00DF2376"/>
    <w:rsid w:val="00DF2407"/>
    <w:rsid w:val="00DF34EC"/>
    <w:rsid w:val="00DF39A2"/>
    <w:rsid w:val="00DF45A5"/>
    <w:rsid w:val="00DF4605"/>
    <w:rsid w:val="00DF4B58"/>
    <w:rsid w:val="00DF6427"/>
    <w:rsid w:val="00DF66F5"/>
    <w:rsid w:val="00DF6A10"/>
    <w:rsid w:val="00DF6B58"/>
    <w:rsid w:val="00DF77FE"/>
    <w:rsid w:val="00E00E97"/>
    <w:rsid w:val="00E01925"/>
    <w:rsid w:val="00E01D63"/>
    <w:rsid w:val="00E02039"/>
    <w:rsid w:val="00E04710"/>
    <w:rsid w:val="00E05666"/>
    <w:rsid w:val="00E10D4A"/>
    <w:rsid w:val="00E127B3"/>
    <w:rsid w:val="00E12A52"/>
    <w:rsid w:val="00E15B1E"/>
    <w:rsid w:val="00E160A7"/>
    <w:rsid w:val="00E170EA"/>
    <w:rsid w:val="00E177B8"/>
    <w:rsid w:val="00E20D67"/>
    <w:rsid w:val="00E20FCC"/>
    <w:rsid w:val="00E23A89"/>
    <w:rsid w:val="00E26E04"/>
    <w:rsid w:val="00E27B91"/>
    <w:rsid w:val="00E30B74"/>
    <w:rsid w:val="00E313A7"/>
    <w:rsid w:val="00E31424"/>
    <w:rsid w:val="00E32898"/>
    <w:rsid w:val="00E32BC8"/>
    <w:rsid w:val="00E34F5B"/>
    <w:rsid w:val="00E35016"/>
    <w:rsid w:val="00E3649C"/>
    <w:rsid w:val="00E366C4"/>
    <w:rsid w:val="00E41463"/>
    <w:rsid w:val="00E41BFD"/>
    <w:rsid w:val="00E423FC"/>
    <w:rsid w:val="00E42BF6"/>
    <w:rsid w:val="00E4364E"/>
    <w:rsid w:val="00E43778"/>
    <w:rsid w:val="00E44450"/>
    <w:rsid w:val="00E50938"/>
    <w:rsid w:val="00E509A4"/>
    <w:rsid w:val="00E50C53"/>
    <w:rsid w:val="00E50FB0"/>
    <w:rsid w:val="00E534A8"/>
    <w:rsid w:val="00E53641"/>
    <w:rsid w:val="00E53D7C"/>
    <w:rsid w:val="00E5658C"/>
    <w:rsid w:val="00E60B9B"/>
    <w:rsid w:val="00E60E06"/>
    <w:rsid w:val="00E60F43"/>
    <w:rsid w:val="00E6192C"/>
    <w:rsid w:val="00E626D7"/>
    <w:rsid w:val="00E62D91"/>
    <w:rsid w:val="00E63C43"/>
    <w:rsid w:val="00E63ED7"/>
    <w:rsid w:val="00E64AA3"/>
    <w:rsid w:val="00E64E3E"/>
    <w:rsid w:val="00E652ED"/>
    <w:rsid w:val="00E66E5B"/>
    <w:rsid w:val="00E73E00"/>
    <w:rsid w:val="00E7532C"/>
    <w:rsid w:val="00E7544C"/>
    <w:rsid w:val="00E75F1A"/>
    <w:rsid w:val="00E76B9C"/>
    <w:rsid w:val="00E771F8"/>
    <w:rsid w:val="00E80086"/>
    <w:rsid w:val="00E82342"/>
    <w:rsid w:val="00E8276F"/>
    <w:rsid w:val="00E8307F"/>
    <w:rsid w:val="00E834AE"/>
    <w:rsid w:val="00E86E78"/>
    <w:rsid w:val="00E87538"/>
    <w:rsid w:val="00E930C7"/>
    <w:rsid w:val="00E9344B"/>
    <w:rsid w:val="00E9363C"/>
    <w:rsid w:val="00E9374D"/>
    <w:rsid w:val="00E95D40"/>
    <w:rsid w:val="00EA026B"/>
    <w:rsid w:val="00EA39DA"/>
    <w:rsid w:val="00EA76B9"/>
    <w:rsid w:val="00EB5766"/>
    <w:rsid w:val="00EB62FF"/>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4B64"/>
    <w:rsid w:val="00ED51A8"/>
    <w:rsid w:val="00ED63E3"/>
    <w:rsid w:val="00ED696D"/>
    <w:rsid w:val="00ED6B36"/>
    <w:rsid w:val="00ED7508"/>
    <w:rsid w:val="00ED7870"/>
    <w:rsid w:val="00EE0037"/>
    <w:rsid w:val="00EE13B5"/>
    <w:rsid w:val="00EE203F"/>
    <w:rsid w:val="00EE2161"/>
    <w:rsid w:val="00EE2B19"/>
    <w:rsid w:val="00EE2D35"/>
    <w:rsid w:val="00EE4007"/>
    <w:rsid w:val="00EE43E3"/>
    <w:rsid w:val="00EE51CC"/>
    <w:rsid w:val="00EE6743"/>
    <w:rsid w:val="00EE6C4A"/>
    <w:rsid w:val="00EE6F71"/>
    <w:rsid w:val="00EF203B"/>
    <w:rsid w:val="00EF29DF"/>
    <w:rsid w:val="00EF3056"/>
    <w:rsid w:val="00EF3660"/>
    <w:rsid w:val="00EF36F9"/>
    <w:rsid w:val="00EF376D"/>
    <w:rsid w:val="00EF4ABF"/>
    <w:rsid w:val="00EF688B"/>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53D7"/>
    <w:rsid w:val="00F36403"/>
    <w:rsid w:val="00F36D06"/>
    <w:rsid w:val="00F36EA0"/>
    <w:rsid w:val="00F40793"/>
    <w:rsid w:val="00F4205C"/>
    <w:rsid w:val="00F423B8"/>
    <w:rsid w:val="00F42A3C"/>
    <w:rsid w:val="00F46438"/>
    <w:rsid w:val="00F46839"/>
    <w:rsid w:val="00F521ED"/>
    <w:rsid w:val="00F522D8"/>
    <w:rsid w:val="00F524C6"/>
    <w:rsid w:val="00F52971"/>
    <w:rsid w:val="00F52E1C"/>
    <w:rsid w:val="00F5305B"/>
    <w:rsid w:val="00F530D3"/>
    <w:rsid w:val="00F53295"/>
    <w:rsid w:val="00F53EA0"/>
    <w:rsid w:val="00F541CA"/>
    <w:rsid w:val="00F559A0"/>
    <w:rsid w:val="00F56871"/>
    <w:rsid w:val="00F6041A"/>
    <w:rsid w:val="00F60D6B"/>
    <w:rsid w:val="00F62DAC"/>
    <w:rsid w:val="00F642E5"/>
    <w:rsid w:val="00F64C8D"/>
    <w:rsid w:val="00F64F1F"/>
    <w:rsid w:val="00F6780E"/>
    <w:rsid w:val="00F70383"/>
    <w:rsid w:val="00F70398"/>
    <w:rsid w:val="00F7096B"/>
    <w:rsid w:val="00F72550"/>
    <w:rsid w:val="00F7295B"/>
    <w:rsid w:val="00F730E5"/>
    <w:rsid w:val="00F73784"/>
    <w:rsid w:val="00F75719"/>
    <w:rsid w:val="00F76F35"/>
    <w:rsid w:val="00F76FF2"/>
    <w:rsid w:val="00F77511"/>
    <w:rsid w:val="00F77630"/>
    <w:rsid w:val="00F80F90"/>
    <w:rsid w:val="00F81585"/>
    <w:rsid w:val="00F8225A"/>
    <w:rsid w:val="00F834F1"/>
    <w:rsid w:val="00F84964"/>
    <w:rsid w:val="00F863F2"/>
    <w:rsid w:val="00F87495"/>
    <w:rsid w:val="00F9103D"/>
    <w:rsid w:val="00F91045"/>
    <w:rsid w:val="00F9345E"/>
    <w:rsid w:val="00F93B37"/>
    <w:rsid w:val="00F93EA9"/>
    <w:rsid w:val="00F96131"/>
    <w:rsid w:val="00F961E6"/>
    <w:rsid w:val="00F96C75"/>
    <w:rsid w:val="00F96D67"/>
    <w:rsid w:val="00FA3388"/>
    <w:rsid w:val="00FA3395"/>
    <w:rsid w:val="00FA6FF2"/>
    <w:rsid w:val="00FB0A1B"/>
    <w:rsid w:val="00FB4695"/>
    <w:rsid w:val="00FB7AC7"/>
    <w:rsid w:val="00FC2EC4"/>
    <w:rsid w:val="00FC3043"/>
    <w:rsid w:val="00FC3390"/>
    <w:rsid w:val="00FC384B"/>
    <w:rsid w:val="00FC3B5A"/>
    <w:rsid w:val="00FC4096"/>
    <w:rsid w:val="00FC5239"/>
    <w:rsid w:val="00FD0E41"/>
    <w:rsid w:val="00FD1048"/>
    <w:rsid w:val="00FD1A93"/>
    <w:rsid w:val="00FD2329"/>
    <w:rsid w:val="00FD2514"/>
    <w:rsid w:val="00FD28C0"/>
    <w:rsid w:val="00FD3719"/>
    <w:rsid w:val="00FD40C6"/>
    <w:rsid w:val="00FD4D75"/>
    <w:rsid w:val="00FD75F3"/>
    <w:rsid w:val="00FE0494"/>
    <w:rsid w:val="00FE0585"/>
    <w:rsid w:val="00FE0A89"/>
    <w:rsid w:val="00FE110F"/>
    <w:rsid w:val="00FE17FE"/>
    <w:rsid w:val="00FE3FC5"/>
    <w:rsid w:val="00FE682A"/>
    <w:rsid w:val="00FE6E10"/>
    <w:rsid w:val="00FE6EF9"/>
    <w:rsid w:val="00FF00B2"/>
    <w:rsid w:val="00FF073A"/>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12109B"/>
  <w15:docId w15:val="{DED1DEE3-D0CC-4AE9-B855-AC359D99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434180273">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377389483">
      <w:bodyDiv w:val="1"/>
      <w:marLeft w:val="0"/>
      <w:marRight w:val="0"/>
      <w:marTop w:val="0"/>
      <w:marBottom w:val="0"/>
      <w:divBdr>
        <w:top w:val="none" w:sz="0" w:space="0" w:color="auto"/>
        <w:left w:val="none" w:sz="0" w:space="0" w:color="auto"/>
        <w:bottom w:val="none" w:sz="0" w:space="0" w:color="auto"/>
        <w:right w:val="none" w:sz="0" w:space="0" w:color="auto"/>
      </w:divBdr>
    </w:div>
    <w:div w:id="1422145878">
      <w:bodyDiv w:val="1"/>
      <w:marLeft w:val="0"/>
      <w:marRight w:val="0"/>
      <w:marTop w:val="0"/>
      <w:marBottom w:val="0"/>
      <w:divBdr>
        <w:top w:val="none" w:sz="0" w:space="0" w:color="auto"/>
        <w:left w:val="none" w:sz="0" w:space="0" w:color="auto"/>
        <w:bottom w:val="none" w:sz="0" w:space="0" w:color="auto"/>
        <w:right w:val="none" w:sz="0" w:space="0" w:color="auto"/>
      </w:divBdr>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004315852">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plan.com/bridge202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llpla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19822B-E4F7-497B-9C6D-34633A9A97D0}">
  <ds:schemaRefs>
    <ds:schemaRef ds:uri="http://schemas.microsoft.com/sharepoint/v3/contenttype/forms"/>
  </ds:schemaRefs>
</ds:datastoreItem>
</file>

<file path=customXml/itemProps2.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customXml/itemProps3.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customXml/itemProps4.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1171</Words>
  <Characters>6657</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7813</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keywords>docId:AFF84F785EB73FD7F31A9D9D78280D5C</cp:keywords>
  <cp:lastModifiedBy>Janet Kästner</cp:lastModifiedBy>
  <cp:revision>12</cp:revision>
  <cp:lastPrinted>2021-07-14T08:40:00Z</cp:lastPrinted>
  <dcterms:created xsi:type="dcterms:W3CDTF">2022-09-29T10:03:00Z</dcterms:created>
  <dcterms:modified xsi:type="dcterms:W3CDTF">2022-10-04T09:44:00Z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