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C6155" w14:textId="149FF85C" w:rsidR="000C1335" w:rsidRPr="00151473" w:rsidRDefault="00916B39">
      <w:pPr>
        <w:widowControl w:val="0"/>
        <w:autoSpaceDE w:val="0"/>
        <w:autoSpaceDN w:val="0"/>
        <w:adjustRightInd w:val="0"/>
        <w:spacing w:after="0" w:line="240" w:lineRule="auto"/>
        <w:rPr>
          <w:rFonts w:cs="Arial"/>
          <w:b/>
          <w:szCs w:val="24"/>
        </w:rPr>
      </w:pPr>
      <w:r w:rsidRPr="00151473">
        <w:rPr>
          <w:sz w:val="36"/>
          <w:szCs w:val="24"/>
        </w:rPr>
        <w:t>CORPORATE NEWS</w:t>
      </w:r>
      <w:r w:rsidR="00F262D8" w:rsidRPr="00151473">
        <w:br/>
      </w:r>
    </w:p>
    <w:p w14:paraId="61AEED0B" w14:textId="77777777" w:rsidR="007B5289" w:rsidRPr="00151473" w:rsidRDefault="007B5289" w:rsidP="005A3352">
      <w:pPr>
        <w:widowControl w:val="0"/>
        <w:autoSpaceDE w:val="0"/>
        <w:autoSpaceDN w:val="0"/>
        <w:adjustRightInd w:val="0"/>
        <w:spacing w:after="0" w:line="240" w:lineRule="auto"/>
        <w:ind w:left="709" w:hanging="709"/>
        <w:rPr>
          <w:rFonts w:cs="Arial"/>
          <w:b/>
          <w:szCs w:val="24"/>
        </w:rPr>
      </w:pPr>
    </w:p>
    <w:p w14:paraId="66C3B50C" w14:textId="77777777" w:rsidR="0092554B" w:rsidRDefault="00792853">
      <w:pPr>
        <w:rPr>
          <w:rFonts w:ascii="Calibri Light" w:hAnsi="Calibri Light"/>
          <w:b/>
          <w:sz w:val="28"/>
          <w:lang w:val="en-US"/>
        </w:rPr>
      </w:pPr>
      <w:bookmarkStart w:id="0" w:name="_Hlk525732095"/>
      <w:r w:rsidRPr="00ED2AB3">
        <w:rPr>
          <w:rFonts w:ascii="Calibri Light" w:hAnsi="Calibri Light"/>
          <w:b/>
          <w:sz w:val="28"/>
          <w:lang w:val="en-US"/>
        </w:rPr>
        <w:t>A</w:t>
      </w:r>
      <w:r w:rsidR="00C25DB8" w:rsidRPr="00ED2AB3">
        <w:rPr>
          <w:rFonts w:ascii="Calibri Light" w:hAnsi="Calibri Light"/>
          <w:b/>
          <w:sz w:val="28"/>
          <w:lang w:val="en-US"/>
        </w:rPr>
        <w:t xml:space="preserve">llplan 2023: </w:t>
      </w:r>
      <w:r w:rsidR="00151473">
        <w:rPr>
          <w:rFonts w:ascii="Calibri Light" w:hAnsi="Calibri Light"/>
          <w:b/>
          <w:sz w:val="28"/>
          <w:lang w:val="en-US"/>
        </w:rPr>
        <w:t>The Multi-Material Solution for Ultimate Buildability</w:t>
      </w:r>
    </w:p>
    <w:p w14:paraId="2654CCA3" w14:textId="0BD9FA6F" w:rsidR="009141AB" w:rsidRPr="009141AB" w:rsidRDefault="009141AB" w:rsidP="009141AB">
      <w:pPr>
        <w:spacing w:after="160" w:line="259" w:lineRule="auto"/>
        <w:rPr>
          <w:rFonts w:ascii="Calibri Light" w:hAnsi="Calibri Light"/>
          <w:b/>
          <w:i/>
          <w:iCs/>
          <w:sz w:val="24"/>
          <w:szCs w:val="20"/>
          <w:lang w:val="en-US"/>
        </w:rPr>
      </w:pPr>
      <w:r>
        <w:rPr>
          <w:rFonts w:ascii="Calibri Light" w:hAnsi="Calibri Light"/>
          <w:b/>
          <w:i/>
          <w:iCs/>
          <w:sz w:val="24"/>
          <w:szCs w:val="20"/>
          <w:lang w:val="en-US"/>
        </w:rPr>
        <w:t>New version allows i</w:t>
      </w:r>
      <w:r w:rsidRPr="009141AB">
        <w:rPr>
          <w:rFonts w:ascii="Calibri Light" w:hAnsi="Calibri Light"/>
          <w:b/>
          <w:i/>
          <w:iCs/>
          <w:sz w:val="24"/>
          <w:szCs w:val="20"/>
          <w:lang w:val="en-US"/>
        </w:rPr>
        <w:t xml:space="preserve">nterdisciplinary AEC teamwork on a single platform / </w:t>
      </w:r>
      <w:r>
        <w:rPr>
          <w:rFonts w:ascii="Calibri Light" w:hAnsi="Calibri Light"/>
          <w:b/>
          <w:i/>
          <w:iCs/>
          <w:sz w:val="24"/>
          <w:szCs w:val="20"/>
          <w:lang w:val="en-US"/>
        </w:rPr>
        <w:t>C</w:t>
      </w:r>
      <w:r w:rsidRPr="009141AB">
        <w:rPr>
          <w:rFonts w:ascii="Calibri Light" w:hAnsi="Calibri Light"/>
          <w:b/>
          <w:i/>
          <w:iCs/>
          <w:sz w:val="24"/>
          <w:szCs w:val="20"/>
          <w:lang w:val="en-US"/>
        </w:rPr>
        <w:t xml:space="preserve">oordination of materials and construction methods / </w:t>
      </w:r>
      <w:r w:rsidR="00EA7D02">
        <w:rPr>
          <w:rFonts w:ascii="Calibri Light" w:hAnsi="Calibri Light"/>
          <w:b/>
          <w:i/>
          <w:iCs/>
          <w:sz w:val="24"/>
          <w:szCs w:val="20"/>
          <w:lang w:val="en-US"/>
        </w:rPr>
        <w:t xml:space="preserve">Superior </w:t>
      </w:r>
      <w:r w:rsidRPr="009141AB">
        <w:rPr>
          <w:rFonts w:ascii="Calibri Light" w:hAnsi="Calibri Light"/>
          <w:b/>
          <w:i/>
          <w:iCs/>
          <w:sz w:val="24"/>
          <w:szCs w:val="20"/>
          <w:lang w:val="en-US"/>
        </w:rPr>
        <w:t>BIM workflows and real-time collaboration</w:t>
      </w:r>
    </w:p>
    <w:p w14:paraId="4FB8474B" w14:textId="14718535" w:rsidR="00413F3E" w:rsidRDefault="00792853" w:rsidP="006A42E1">
      <w:pPr>
        <w:spacing w:after="160" w:line="259" w:lineRule="auto"/>
        <w:rPr>
          <w:rFonts w:ascii="Calibri Light" w:hAnsi="Calibri Light"/>
          <w:snapToGrid/>
          <w:sz w:val="22"/>
          <w:lang w:val="en-US"/>
        </w:rPr>
      </w:pPr>
      <w:r w:rsidRPr="006A42E1">
        <w:rPr>
          <w:rFonts w:ascii="Calibri Light" w:hAnsi="Calibri Light"/>
          <w:snapToGrid/>
          <w:sz w:val="22"/>
          <w:lang w:val="en-US"/>
        </w:rPr>
        <w:t>M</w:t>
      </w:r>
      <w:r w:rsidR="00916B39" w:rsidRPr="006A42E1">
        <w:rPr>
          <w:rFonts w:ascii="Calibri Light" w:hAnsi="Calibri Light"/>
          <w:snapToGrid/>
          <w:sz w:val="22"/>
          <w:lang w:val="en-US"/>
        </w:rPr>
        <w:t>unich</w:t>
      </w:r>
      <w:r w:rsidRPr="006A42E1">
        <w:rPr>
          <w:rFonts w:ascii="Calibri Light" w:hAnsi="Calibri Light"/>
          <w:snapToGrid/>
          <w:sz w:val="22"/>
          <w:lang w:val="en-US"/>
        </w:rPr>
        <w:t xml:space="preserve">, </w:t>
      </w:r>
      <w:r w:rsidR="00C25DB8" w:rsidRPr="006A42E1">
        <w:rPr>
          <w:rFonts w:ascii="Calibri Light" w:hAnsi="Calibri Light"/>
          <w:snapToGrid/>
          <w:sz w:val="22"/>
          <w:lang w:val="en-US"/>
        </w:rPr>
        <w:t>O</w:t>
      </w:r>
      <w:r w:rsidR="00916B39" w:rsidRPr="006A42E1">
        <w:rPr>
          <w:rFonts w:ascii="Calibri Light" w:hAnsi="Calibri Light"/>
          <w:snapToGrid/>
          <w:sz w:val="22"/>
          <w:lang w:val="en-US"/>
        </w:rPr>
        <w:t>c</w:t>
      </w:r>
      <w:r w:rsidR="00C25DB8" w:rsidRPr="006A42E1">
        <w:rPr>
          <w:rFonts w:ascii="Calibri Light" w:hAnsi="Calibri Light"/>
          <w:snapToGrid/>
          <w:sz w:val="22"/>
          <w:lang w:val="en-US"/>
        </w:rPr>
        <w:t>tober</w:t>
      </w:r>
      <w:r w:rsidR="00916B39" w:rsidRPr="006A42E1">
        <w:rPr>
          <w:rFonts w:ascii="Calibri Light" w:hAnsi="Calibri Light"/>
          <w:snapToGrid/>
          <w:sz w:val="22"/>
          <w:lang w:val="en-US"/>
        </w:rPr>
        <w:t xml:space="preserve"> 13,</w:t>
      </w:r>
      <w:r w:rsidR="00040CC1" w:rsidRPr="006A42E1">
        <w:rPr>
          <w:rFonts w:ascii="Calibri Light" w:hAnsi="Calibri Light"/>
          <w:snapToGrid/>
          <w:sz w:val="22"/>
          <w:lang w:val="en-US"/>
        </w:rPr>
        <w:t xml:space="preserve"> </w:t>
      </w:r>
      <w:r w:rsidR="00064074" w:rsidRPr="006A42E1">
        <w:rPr>
          <w:rFonts w:ascii="Calibri Light" w:hAnsi="Calibri Light"/>
          <w:snapToGrid/>
          <w:sz w:val="22"/>
          <w:lang w:val="en-US"/>
        </w:rPr>
        <w:t xml:space="preserve">2022 </w:t>
      </w:r>
      <w:r w:rsidRPr="006A42E1">
        <w:rPr>
          <w:rFonts w:ascii="Calibri Light" w:hAnsi="Calibri Light"/>
          <w:snapToGrid/>
          <w:sz w:val="22"/>
          <w:lang w:val="en-US"/>
        </w:rPr>
        <w:t xml:space="preserve">- </w:t>
      </w:r>
      <w:r w:rsidR="00ED2AB3" w:rsidRPr="006A42E1">
        <w:rPr>
          <w:rFonts w:ascii="Calibri Light" w:hAnsi="Calibri Light"/>
          <w:snapToGrid/>
          <w:sz w:val="22"/>
          <w:lang w:val="en-US"/>
        </w:rPr>
        <w:t xml:space="preserve">ALLPLAN, provider of BIM solutions for the AEC industry, </w:t>
      </w:r>
      <w:r w:rsidR="006A42E1" w:rsidRPr="006A42E1">
        <w:rPr>
          <w:rFonts w:ascii="Calibri Light" w:hAnsi="Calibri Light"/>
          <w:snapToGrid/>
          <w:sz w:val="22"/>
          <w:lang w:val="en-US"/>
        </w:rPr>
        <w:t xml:space="preserve">launches the </w:t>
      </w:r>
      <w:r w:rsidR="001E5A49">
        <w:rPr>
          <w:rFonts w:ascii="Calibri Light" w:hAnsi="Calibri Light"/>
          <w:b/>
          <w:bCs/>
          <w:snapToGrid/>
          <w:sz w:val="22"/>
          <w:lang w:val="en-US"/>
        </w:rPr>
        <w:t xml:space="preserve">new </w:t>
      </w:r>
      <w:r w:rsidR="006A42E1" w:rsidRPr="0092554B">
        <w:rPr>
          <w:rFonts w:ascii="Calibri Light" w:hAnsi="Calibri Light"/>
          <w:b/>
          <w:bCs/>
          <w:snapToGrid/>
          <w:sz w:val="22"/>
          <w:lang w:val="en-US"/>
        </w:rPr>
        <w:t>version of its BIM software Allplan 2023</w:t>
      </w:r>
      <w:r w:rsidR="006A42E1">
        <w:rPr>
          <w:rFonts w:ascii="Calibri Light" w:hAnsi="Calibri Light"/>
          <w:snapToGrid/>
          <w:sz w:val="22"/>
          <w:lang w:val="en-US"/>
        </w:rPr>
        <w:t xml:space="preserve">. </w:t>
      </w:r>
      <w:r w:rsidR="00D84631" w:rsidRPr="006A42E1">
        <w:rPr>
          <w:rFonts w:ascii="Calibri Light" w:hAnsi="Calibri Light"/>
          <w:snapToGrid/>
          <w:sz w:val="22"/>
          <w:lang w:val="en-US"/>
        </w:rPr>
        <w:t>A</w:t>
      </w:r>
      <w:r w:rsidR="006A42E1" w:rsidRPr="006A42E1">
        <w:rPr>
          <w:rFonts w:ascii="Calibri Light" w:hAnsi="Calibri Light"/>
          <w:snapToGrid/>
          <w:sz w:val="22"/>
          <w:lang w:val="en-US"/>
        </w:rPr>
        <w:t xml:space="preserve">s a </w:t>
      </w:r>
      <w:r w:rsidR="006A42E1" w:rsidRPr="00413F3E">
        <w:rPr>
          <w:rFonts w:ascii="Calibri Light" w:hAnsi="Calibri Light"/>
          <w:snapToGrid/>
          <w:sz w:val="22"/>
          <w:lang w:val="en-US"/>
        </w:rPr>
        <w:t xml:space="preserve">connecting </w:t>
      </w:r>
      <w:r w:rsidR="006A42E1" w:rsidRPr="0092554B">
        <w:rPr>
          <w:rFonts w:ascii="Calibri Light" w:hAnsi="Calibri Light"/>
          <w:b/>
          <w:bCs/>
          <w:snapToGrid/>
          <w:sz w:val="22"/>
          <w:lang w:val="en-US"/>
        </w:rPr>
        <w:t>platform for interdisciplinary collaboration</w:t>
      </w:r>
      <w:r w:rsidR="006A42E1" w:rsidRPr="00413F3E">
        <w:rPr>
          <w:rFonts w:ascii="Calibri Light" w:hAnsi="Calibri Light"/>
          <w:snapToGrid/>
          <w:sz w:val="22"/>
          <w:lang w:val="en-US"/>
        </w:rPr>
        <w:t xml:space="preserve"> between architects, engineers, precast plants and construction companies, </w:t>
      </w:r>
      <w:r w:rsidR="00151473">
        <w:rPr>
          <w:rFonts w:ascii="Calibri Light" w:hAnsi="Calibri Light"/>
          <w:snapToGrid/>
          <w:sz w:val="22"/>
          <w:lang w:val="en-US"/>
        </w:rPr>
        <w:t>Allplan</w:t>
      </w:r>
      <w:r w:rsidR="0092554B">
        <w:rPr>
          <w:rFonts w:ascii="Calibri Light" w:hAnsi="Calibri Light"/>
          <w:snapToGrid/>
          <w:sz w:val="22"/>
          <w:lang w:val="en-US"/>
        </w:rPr>
        <w:t xml:space="preserve"> 2023</w:t>
      </w:r>
      <w:r w:rsidR="00151473" w:rsidRPr="00413F3E">
        <w:rPr>
          <w:rFonts w:ascii="Calibri Light" w:hAnsi="Calibri Light"/>
          <w:snapToGrid/>
          <w:sz w:val="22"/>
          <w:lang w:val="en-US"/>
        </w:rPr>
        <w:t xml:space="preserve"> </w:t>
      </w:r>
      <w:r w:rsidR="006A42E1" w:rsidRPr="00413F3E">
        <w:rPr>
          <w:rFonts w:ascii="Calibri Light" w:hAnsi="Calibri Light"/>
          <w:snapToGrid/>
          <w:sz w:val="22"/>
          <w:lang w:val="en-US"/>
        </w:rPr>
        <w:t>enables efficient coordination and collaborative workflows</w:t>
      </w:r>
      <w:r w:rsidR="00361731" w:rsidRPr="006A42E1">
        <w:rPr>
          <w:rFonts w:ascii="Calibri Light" w:hAnsi="Calibri Light"/>
          <w:snapToGrid/>
          <w:sz w:val="22"/>
          <w:lang w:val="en-US"/>
        </w:rPr>
        <w:t xml:space="preserve">. </w:t>
      </w:r>
      <w:r w:rsidR="0092554B">
        <w:rPr>
          <w:rFonts w:ascii="Calibri Light" w:hAnsi="Calibri Light"/>
          <w:snapToGrid/>
          <w:sz w:val="22"/>
          <w:lang w:val="en-US"/>
        </w:rPr>
        <w:t xml:space="preserve">The </w:t>
      </w:r>
      <w:r w:rsidR="006A42E1" w:rsidRPr="0092554B">
        <w:rPr>
          <w:rFonts w:ascii="Calibri Light" w:hAnsi="Calibri Light"/>
          <w:b/>
          <w:bCs/>
          <w:snapToGrid/>
          <w:sz w:val="22"/>
          <w:lang w:val="en-US"/>
        </w:rPr>
        <w:t>multi-material solution</w:t>
      </w:r>
      <w:r w:rsidR="006A42E1" w:rsidRPr="00413F3E">
        <w:rPr>
          <w:rFonts w:ascii="Calibri Light" w:hAnsi="Calibri Light"/>
          <w:snapToGrid/>
          <w:sz w:val="22"/>
          <w:lang w:val="en-US"/>
        </w:rPr>
        <w:t xml:space="preserve"> covers everything from masonry, cast-in-place concrete to steel and timber construction and - </w:t>
      </w:r>
      <w:r w:rsidR="006A42E1" w:rsidRPr="00EE6C4A">
        <w:rPr>
          <w:rFonts w:ascii="Calibri Light" w:hAnsi="Calibri Light"/>
          <w:b/>
          <w:bCs/>
          <w:snapToGrid/>
          <w:sz w:val="22"/>
          <w:lang w:val="en-US"/>
        </w:rPr>
        <w:t>for the first time - precast concrete</w:t>
      </w:r>
      <w:r w:rsidR="006A42E1" w:rsidRPr="00413F3E">
        <w:rPr>
          <w:rFonts w:ascii="Calibri Light" w:hAnsi="Calibri Light"/>
          <w:snapToGrid/>
          <w:sz w:val="22"/>
          <w:lang w:val="en-US"/>
        </w:rPr>
        <w:t xml:space="preserve">. </w:t>
      </w:r>
    </w:p>
    <w:p w14:paraId="1F06C1A0" w14:textId="6DCF55B7" w:rsidR="00151473" w:rsidRPr="002766E6" w:rsidRDefault="00151473" w:rsidP="006A42E1">
      <w:pPr>
        <w:spacing w:after="160" w:line="259" w:lineRule="auto"/>
        <w:rPr>
          <w:rFonts w:ascii="Calibri Light" w:hAnsi="Calibri Light"/>
          <w:snapToGrid/>
          <w:sz w:val="22"/>
          <w:lang w:val="en-US"/>
        </w:rPr>
      </w:pPr>
      <w:r w:rsidRPr="0092554B">
        <w:rPr>
          <w:rFonts w:ascii="Calibri Light" w:hAnsi="Calibri Light"/>
          <w:snapToGrid/>
          <w:sz w:val="22"/>
          <w:lang w:val="en-US"/>
        </w:rPr>
        <w:t xml:space="preserve">The ability to coordinate different materials and construction methods in one common model enables architects to better consider the </w:t>
      </w:r>
      <w:r w:rsidRPr="00316829">
        <w:rPr>
          <w:rFonts w:ascii="Calibri Light" w:hAnsi="Calibri Light"/>
          <w:b/>
          <w:bCs/>
          <w:snapToGrid/>
          <w:sz w:val="22"/>
          <w:lang w:val="en-US"/>
        </w:rPr>
        <w:t>economical and sustainable use of building materials</w:t>
      </w:r>
      <w:r w:rsidRPr="0092554B">
        <w:rPr>
          <w:rFonts w:ascii="Calibri Light" w:hAnsi="Calibri Light"/>
          <w:snapToGrid/>
          <w:sz w:val="22"/>
          <w:lang w:val="en-US"/>
        </w:rPr>
        <w:t xml:space="preserve">, earlier, and in accordance with environmental requirements. Engineers and construction companies can </w:t>
      </w:r>
      <w:r w:rsidRPr="002360AF">
        <w:rPr>
          <w:rFonts w:ascii="Calibri Light" w:hAnsi="Calibri Light"/>
          <w:b/>
          <w:bCs/>
          <w:snapToGrid/>
          <w:sz w:val="22"/>
          <w:lang w:val="en-US"/>
        </w:rPr>
        <w:t>build directly on the architects' design</w:t>
      </w:r>
      <w:r w:rsidRPr="0092554B">
        <w:rPr>
          <w:rFonts w:ascii="Calibri Light" w:hAnsi="Calibri Light"/>
          <w:snapToGrid/>
          <w:sz w:val="22"/>
          <w:lang w:val="en-US"/>
        </w:rPr>
        <w:t xml:space="preserve"> and use it as the basis for structural analysis and detailing, MEP engineering, prefabrication and construction. Allplan</w:t>
      </w:r>
      <w:r w:rsidR="00316829">
        <w:rPr>
          <w:rFonts w:ascii="Calibri Light" w:hAnsi="Calibri Light"/>
          <w:snapToGrid/>
          <w:sz w:val="22"/>
          <w:lang w:val="en-US"/>
        </w:rPr>
        <w:t xml:space="preserve"> 2023</w:t>
      </w:r>
      <w:r w:rsidRPr="0092554B">
        <w:rPr>
          <w:rFonts w:ascii="Calibri Light" w:hAnsi="Calibri Light"/>
          <w:snapToGrid/>
          <w:sz w:val="22"/>
          <w:lang w:val="en-US"/>
        </w:rPr>
        <w:t xml:space="preserve"> supports </w:t>
      </w:r>
      <w:r w:rsidRPr="002360AF">
        <w:rPr>
          <w:rFonts w:ascii="Calibri Light" w:hAnsi="Calibri Light"/>
          <w:b/>
          <w:bCs/>
          <w:snapToGrid/>
          <w:sz w:val="22"/>
          <w:lang w:val="en-US"/>
        </w:rPr>
        <w:t>workflows across the entire process</w:t>
      </w:r>
      <w:r w:rsidRPr="0092554B">
        <w:rPr>
          <w:rFonts w:ascii="Calibri Light" w:hAnsi="Calibri Light"/>
          <w:snapToGrid/>
          <w:sz w:val="22"/>
          <w:lang w:val="en-US"/>
        </w:rPr>
        <w:t xml:space="preserve"> from the initial idea to the completed project, enabling time, cost, and material savings.</w:t>
      </w:r>
    </w:p>
    <w:p w14:paraId="06F6070F" w14:textId="07B8835A" w:rsidR="00413F3E" w:rsidRDefault="00413F3E">
      <w:pPr>
        <w:rPr>
          <w:rFonts w:ascii="Calibri Light" w:hAnsi="Calibri Light"/>
          <w:i/>
          <w:iCs/>
          <w:snapToGrid/>
          <w:sz w:val="22"/>
          <w:lang w:val="en-US"/>
        </w:rPr>
      </w:pPr>
      <w:r w:rsidRPr="00413F3E">
        <w:rPr>
          <w:rFonts w:ascii="Calibri Light" w:hAnsi="Calibri Light"/>
          <w:i/>
          <w:iCs/>
          <w:snapToGrid/>
          <w:sz w:val="22"/>
          <w:lang w:val="en-US"/>
        </w:rPr>
        <w:t>"Our corporate vision is to make Allplan the most widely used central platform for the global AEC industry, enabling users to realize sustainable, functional and outstanding buildings</w:t>
      </w:r>
      <w:r w:rsidR="002766E6">
        <w:rPr>
          <w:rFonts w:ascii="Calibri Light" w:hAnsi="Calibri Light"/>
          <w:i/>
          <w:iCs/>
          <w:snapToGrid/>
          <w:sz w:val="22"/>
          <w:lang w:val="en-US"/>
        </w:rPr>
        <w:t xml:space="preserve"> and infrastructure</w:t>
      </w:r>
      <w:r w:rsidRPr="00413F3E">
        <w:rPr>
          <w:rFonts w:ascii="Calibri Light" w:hAnsi="Calibri Light"/>
          <w:i/>
          <w:iCs/>
          <w:snapToGrid/>
          <w:sz w:val="22"/>
          <w:lang w:val="en-US"/>
        </w:rPr>
        <w:t xml:space="preserve">," </w:t>
      </w:r>
      <w:r w:rsidRPr="00413F3E">
        <w:rPr>
          <w:rFonts w:ascii="Calibri Light" w:hAnsi="Calibri Light"/>
          <w:snapToGrid/>
          <w:sz w:val="22"/>
          <w:lang w:val="en-US"/>
        </w:rPr>
        <w:t>says Dr. Detlef Schneider, CEO at ALLPLAN.</w:t>
      </w:r>
      <w:r w:rsidRPr="00413F3E">
        <w:rPr>
          <w:rFonts w:ascii="Calibri Light" w:hAnsi="Calibri Light"/>
          <w:i/>
          <w:iCs/>
          <w:snapToGrid/>
          <w:sz w:val="22"/>
          <w:lang w:val="en-US"/>
        </w:rPr>
        <w:t xml:space="preserve"> "With Allplan 2023, we have a comprehensive platform for efficient coordination and interdisciplinary collaboration that covers the entire design and construction process from initial design to execution planning for site and precast design</w:t>
      </w:r>
      <w:r w:rsidR="00EA7D02">
        <w:rPr>
          <w:rFonts w:ascii="Calibri Light" w:hAnsi="Calibri Light"/>
          <w:i/>
          <w:iCs/>
          <w:snapToGrid/>
          <w:sz w:val="22"/>
          <w:lang w:val="en-US"/>
        </w:rPr>
        <w:t>. Allplan is your AEC platform to design and build together.</w:t>
      </w:r>
      <w:r w:rsidR="002766E6">
        <w:rPr>
          <w:rFonts w:ascii="Calibri Light" w:hAnsi="Calibri Light"/>
          <w:i/>
          <w:iCs/>
          <w:snapToGrid/>
          <w:sz w:val="22"/>
          <w:lang w:val="en-US"/>
        </w:rPr>
        <w:t>”</w:t>
      </w:r>
    </w:p>
    <w:p w14:paraId="2977CF85" w14:textId="6D93E1A7" w:rsidR="001928C4" w:rsidRDefault="001928C4">
      <w:pPr>
        <w:rPr>
          <w:rFonts w:ascii="Calibri Light" w:hAnsi="Calibri Light"/>
          <w:b/>
          <w:bCs/>
          <w:snapToGrid/>
          <w:sz w:val="22"/>
          <w:lang w:val="en-US"/>
        </w:rPr>
      </w:pPr>
      <w:r w:rsidRPr="000665CE">
        <w:rPr>
          <w:rFonts w:ascii="Calibri Light" w:hAnsi="Calibri Light"/>
          <w:b/>
          <w:bCs/>
          <w:snapToGrid/>
          <w:sz w:val="22"/>
          <w:lang w:val="en-US"/>
        </w:rPr>
        <w:t>Highlights f</w:t>
      </w:r>
      <w:r w:rsidR="000665CE" w:rsidRPr="000665CE">
        <w:rPr>
          <w:rFonts w:ascii="Calibri Light" w:hAnsi="Calibri Light"/>
          <w:b/>
          <w:bCs/>
          <w:snapToGrid/>
          <w:sz w:val="22"/>
          <w:lang w:val="en-US"/>
        </w:rPr>
        <w:t>or building</w:t>
      </w:r>
      <w:r w:rsidR="0032619E">
        <w:rPr>
          <w:rFonts w:ascii="Calibri Light" w:hAnsi="Calibri Light"/>
          <w:b/>
          <w:bCs/>
          <w:snapToGrid/>
          <w:sz w:val="22"/>
          <w:lang w:val="en-US"/>
        </w:rPr>
        <w:t xml:space="preserve"> design</w:t>
      </w:r>
    </w:p>
    <w:p w14:paraId="5B9828B3" w14:textId="4348024A" w:rsidR="00A176D7" w:rsidRDefault="00975EAF" w:rsidP="00A176D7">
      <w:pPr>
        <w:rPr>
          <w:rFonts w:ascii="Calibri Light" w:hAnsi="Calibri Light"/>
          <w:snapToGrid/>
          <w:sz w:val="22"/>
          <w:lang w:val="en-US"/>
        </w:rPr>
      </w:pPr>
      <w:r w:rsidRPr="0092554B">
        <w:rPr>
          <w:rFonts w:ascii="Calibri Light" w:hAnsi="Calibri Light"/>
          <w:snapToGrid/>
          <w:sz w:val="22"/>
          <w:lang w:val="en-US"/>
        </w:rPr>
        <w:t xml:space="preserve">When it comes to </w:t>
      </w:r>
      <w:r>
        <w:rPr>
          <w:rFonts w:ascii="Calibri Light" w:hAnsi="Calibri Light"/>
          <w:snapToGrid/>
          <w:sz w:val="22"/>
          <w:lang w:val="en-US"/>
        </w:rPr>
        <w:t xml:space="preserve">building </w:t>
      </w:r>
      <w:r w:rsidRPr="0092554B">
        <w:rPr>
          <w:rFonts w:ascii="Calibri Light" w:hAnsi="Calibri Light"/>
          <w:snapToGrid/>
          <w:sz w:val="22"/>
          <w:lang w:val="en-US"/>
        </w:rPr>
        <w:t>design</w:t>
      </w:r>
      <w:r w:rsidR="0032619E">
        <w:rPr>
          <w:rFonts w:ascii="Calibri Light" w:hAnsi="Calibri Light"/>
          <w:snapToGrid/>
          <w:sz w:val="22"/>
          <w:lang w:val="en-US"/>
        </w:rPr>
        <w:t>,</w:t>
      </w:r>
      <w:r w:rsidRPr="0092554B">
        <w:rPr>
          <w:rFonts w:ascii="Calibri Light" w:hAnsi="Calibri Light"/>
          <w:snapToGrid/>
          <w:sz w:val="22"/>
          <w:lang w:val="en-US"/>
        </w:rPr>
        <w:t xml:space="preserve"> productivity, quick and easy modeling is key. The </w:t>
      </w:r>
      <w:r w:rsidR="00EE6C4A" w:rsidRPr="00EE6C4A">
        <w:rPr>
          <w:rFonts w:ascii="Calibri Light" w:hAnsi="Calibri Light"/>
          <w:b/>
          <w:bCs/>
          <w:snapToGrid/>
          <w:sz w:val="22"/>
          <w:lang w:val="en-US"/>
        </w:rPr>
        <w:t>p</w:t>
      </w:r>
      <w:r w:rsidRPr="00EE6C4A">
        <w:rPr>
          <w:rFonts w:ascii="Calibri Light" w:hAnsi="Calibri Light"/>
          <w:b/>
          <w:bCs/>
          <w:snapToGrid/>
          <w:sz w:val="22"/>
          <w:lang w:val="en-US"/>
        </w:rPr>
        <w:t>roperties palette has been updated</w:t>
      </w:r>
      <w:r w:rsidRPr="0092554B">
        <w:rPr>
          <w:rFonts w:ascii="Calibri Light" w:hAnsi="Calibri Light"/>
          <w:snapToGrid/>
          <w:sz w:val="22"/>
          <w:lang w:val="en-US"/>
        </w:rPr>
        <w:t xml:space="preserve"> to make creating and adjusting openings in walls and slabs more convenient, flexible, and swift. Simply specify the dimensions and any sub-objects – such as lintels, rabbets, or facings – in the palette, and Allplan 2023 does the rest. </w:t>
      </w:r>
    </w:p>
    <w:p w14:paraId="7A227C86" w14:textId="77777777" w:rsidR="005379BB" w:rsidRPr="00AE5BC8" w:rsidRDefault="005379BB" w:rsidP="005379BB">
      <w:pPr>
        <w:rPr>
          <w:rFonts w:ascii="Calibri Light" w:hAnsi="Calibri Light" w:cs="Calibri Light"/>
          <w:b/>
          <w:bCs/>
          <w:color w:val="000000"/>
          <w:sz w:val="24"/>
          <w:szCs w:val="24"/>
          <w:lang w:val="en-US"/>
        </w:rPr>
      </w:pPr>
      <w:r w:rsidRPr="000665CE">
        <w:rPr>
          <w:rFonts w:ascii="Calibri Light" w:hAnsi="Calibri Light"/>
          <w:snapToGrid/>
          <w:sz w:val="22"/>
          <w:lang w:val="en-US"/>
        </w:rPr>
        <w:t>Due to increasingly complex construction projects and the trend towards ever more detailed planning, data volumes are continuously</w:t>
      </w:r>
      <w:r w:rsidRPr="00A662CE">
        <w:rPr>
          <w:rFonts w:ascii="Calibri Light" w:hAnsi="Calibri Light"/>
          <w:snapToGrid/>
          <w:sz w:val="22"/>
          <w:lang w:val="en-US"/>
        </w:rPr>
        <w:t xml:space="preserve"> </w:t>
      </w:r>
      <w:r w:rsidRPr="000665CE">
        <w:rPr>
          <w:rFonts w:ascii="Calibri Light" w:hAnsi="Calibri Light"/>
          <w:snapToGrid/>
          <w:sz w:val="22"/>
          <w:lang w:val="en-US"/>
        </w:rPr>
        <w:t xml:space="preserve">rising. </w:t>
      </w:r>
      <w:r w:rsidRPr="00151473">
        <w:rPr>
          <w:rFonts w:ascii="Calibri Light" w:hAnsi="Calibri Light"/>
          <w:snapToGrid/>
          <w:sz w:val="22"/>
        </w:rPr>
        <w:t xml:space="preserve">Terrain surveys or point clouds with many millions of points represent a particular challenge. Allplan 2023 processes such data directly on the graphics card. </w:t>
      </w:r>
      <w:r w:rsidRPr="000665CE">
        <w:rPr>
          <w:rFonts w:ascii="Calibri Light" w:hAnsi="Calibri Light"/>
          <w:snapToGrid/>
          <w:sz w:val="22"/>
          <w:lang w:val="en-US"/>
        </w:rPr>
        <w:t xml:space="preserve">In this way, </w:t>
      </w:r>
      <w:r w:rsidRPr="00EE6C4A">
        <w:rPr>
          <w:rFonts w:ascii="Calibri Light" w:hAnsi="Calibri Light"/>
          <w:b/>
          <w:bCs/>
          <w:snapToGrid/>
          <w:sz w:val="22"/>
          <w:lang w:val="en-US"/>
        </w:rPr>
        <w:t>large volumes of data can be reliably processed</w:t>
      </w:r>
      <w:r w:rsidRPr="000665CE">
        <w:rPr>
          <w:rFonts w:ascii="Calibri Light" w:hAnsi="Calibri Light"/>
          <w:snapToGrid/>
          <w:sz w:val="22"/>
          <w:lang w:val="en-US"/>
        </w:rPr>
        <w:t xml:space="preserve"> without time delays or memory limits.</w:t>
      </w:r>
    </w:p>
    <w:p w14:paraId="3C8CA1A8" w14:textId="77777777" w:rsidR="005379BB" w:rsidRPr="005A501C" w:rsidRDefault="005379BB" w:rsidP="00A176D7">
      <w:pPr>
        <w:rPr>
          <w:rFonts w:ascii="Calibri Light" w:hAnsi="Calibri Light"/>
          <w:snapToGrid/>
          <w:sz w:val="22"/>
          <w:lang w:val="en-US"/>
        </w:rPr>
      </w:pPr>
    </w:p>
    <w:p w14:paraId="6D53AFA5" w14:textId="408F0630" w:rsidR="00975EAF" w:rsidRPr="000665CE" w:rsidRDefault="00A176D7">
      <w:pPr>
        <w:rPr>
          <w:rFonts w:ascii="Calibri Light" w:hAnsi="Calibri Light"/>
          <w:b/>
          <w:bCs/>
          <w:snapToGrid/>
          <w:sz w:val="22"/>
          <w:lang w:val="en-US"/>
        </w:rPr>
      </w:pPr>
      <w:r w:rsidRPr="0092554B">
        <w:rPr>
          <w:rFonts w:ascii="Calibri Light" w:hAnsi="Calibri Light"/>
          <w:snapToGrid/>
          <w:sz w:val="22"/>
          <w:lang w:val="en-US"/>
        </w:rPr>
        <w:lastRenderedPageBreak/>
        <w:t xml:space="preserve">Designing and detailing </w:t>
      </w:r>
      <w:r w:rsidRPr="00EE6C4A">
        <w:rPr>
          <w:rFonts w:ascii="Calibri Light" w:hAnsi="Calibri Light"/>
          <w:snapToGrid/>
          <w:sz w:val="22"/>
          <w:lang w:val="en-US"/>
        </w:rPr>
        <w:t>reinforcement is also faster</w:t>
      </w:r>
      <w:r w:rsidRPr="0092554B">
        <w:rPr>
          <w:rFonts w:ascii="Calibri Light" w:hAnsi="Calibri Light"/>
          <w:snapToGrid/>
          <w:sz w:val="22"/>
          <w:lang w:val="en-US"/>
        </w:rPr>
        <w:t xml:space="preserve"> than before. Allplan’s </w:t>
      </w:r>
      <w:r w:rsidRPr="00EE6C4A">
        <w:rPr>
          <w:rFonts w:ascii="Calibri Light" w:hAnsi="Calibri Light"/>
          <w:b/>
          <w:bCs/>
          <w:snapToGrid/>
          <w:sz w:val="22"/>
          <w:lang w:val="en-US"/>
        </w:rPr>
        <w:t>automated reinforcement modeling</w:t>
      </w:r>
      <w:r w:rsidRPr="0092554B">
        <w:rPr>
          <w:rFonts w:ascii="Calibri Light" w:hAnsi="Calibri Light"/>
          <w:snapToGrid/>
          <w:sz w:val="22"/>
          <w:lang w:val="en-US"/>
        </w:rPr>
        <w:t xml:space="preserve"> is a stand-out feature</w:t>
      </w:r>
      <w:r w:rsidR="00EE6C4A">
        <w:rPr>
          <w:rFonts w:ascii="Calibri Light" w:hAnsi="Calibri Light"/>
          <w:snapToGrid/>
          <w:sz w:val="22"/>
          <w:lang w:val="en-US"/>
        </w:rPr>
        <w:t>. N</w:t>
      </w:r>
      <w:r w:rsidRPr="0092554B">
        <w:rPr>
          <w:rFonts w:ascii="Calibri Light" w:hAnsi="Calibri Light"/>
          <w:snapToGrid/>
          <w:sz w:val="22"/>
          <w:lang w:val="en-US"/>
        </w:rPr>
        <w:t xml:space="preserve">ow it is even more effective in Allplan 2023 with the ability to reinforce several identical walls and columns at the same time. </w:t>
      </w:r>
      <w:r w:rsidRPr="00E44450">
        <w:rPr>
          <w:rFonts w:ascii="Calibri Light" w:hAnsi="Calibri Light"/>
          <w:snapToGrid/>
          <w:sz w:val="22"/>
          <w:lang w:val="en-US"/>
        </w:rPr>
        <w:t>With regard to the increasing requirements in BIM projects, the attribution of reinforcement has been extensively revised</w:t>
      </w:r>
      <w:r w:rsidR="0032619E">
        <w:rPr>
          <w:rFonts w:ascii="Calibri Light" w:hAnsi="Calibri Light"/>
          <w:snapToGrid/>
          <w:sz w:val="22"/>
          <w:lang w:val="en-US"/>
        </w:rPr>
        <w:t>,</w:t>
      </w:r>
      <w:r>
        <w:rPr>
          <w:rFonts w:ascii="Calibri Light" w:hAnsi="Calibri Light"/>
          <w:snapToGrid/>
          <w:sz w:val="22"/>
          <w:lang w:val="en-US"/>
        </w:rPr>
        <w:t xml:space="preserve"> and a new</w:t>
      </w:r>
      <w:r w:rsidRPr="00151473">
        <w:rPr>
          <w:rFonts w:ascii="Calibri Light" w:hAnsi="Calibri Light"/>
          <w:snapToGrid/>
          <w:sz w:val="22"/>
        </w:rPr>
        <w:t xml:space="preserve"> release manager supports the cycle-accurate ordering of reinforcement in lean construction projects.</w:t>
      </w:r>
      <w:r w:rsidR="00316829">
        <w:rPr>
          <w:rFonts w:ascii="Calibri Light" w:hAnsi="Calibri Light"/>
          <w:snapToGrid/>
          <w:sz w:val="22"/>
        </w:rPr>
        <w:t xml:space="preserve"> </w:t>
      </w:r>
      <w:r w:rsidRPr="005A17DF">
        <w:rPr>
          <w:rFonts w:ascii="Calibri Light" w:hAnsi="Calibri Light"/>
          <w:snapToGrid/>
          <w:sz w:val="22"/>
          <w:lang w:val="en-US"/>
        </w:rPr>
        <w:t xml:space="preserve">Massimo Stefani, </w:t>
      </w:r>
      <w:r w:rsidR="003073E8" w:rsidRPr="002D0F2D">
        <w:rPr>
          <w:rFonts w:ascii="Calibri Light" w:hAnsi="Calibri Light"/>
          <w:snapToGrid/>
          <w:sz w:val="22"/>
          <w:lang w:val="en-US"/>
        </w:rPr>
        <w:t>architect</w:t>
      </w:r>
      <w:r w:rsidRPr="005A17DF">
        <w:rPr>
          <w:rFonts w:ascii="Calibri Light" w:hAnsi="Calibri Light"/>
          <w:snapToGrid/>
          <w:sz w:val="22"/>
          <w:lang w:val="en-US"/>
        </w:rPr>
        <w:t xml:space="preserve"> and BIM Consultant at Harpaceas, comments:</w:t>
      </w:r>
      <w:r>
        <w:rPr>
          <w:rFonts w:ascii="Calibri Light" w:hAnsi="Calibri Light"/>
          <w:snapToGrid/>
          <w:sz w:val="22"/>
          <w:lang w:val="en-US"/>
        </w:rPr>
        <w:t xml:space="preserve"> </w:t>
      </w:r>
      <w:r w:rsidRPr="003073E8">
        <w:rPr>
          <w:rFonts w:ascii="Calibri Light" w:hAnsi="Calibri Light"/>
          <w:i/>
          <w:iCs/>
          <w:snapToGrid/>
          <w:sz w:val="22"/>
          <w:lang w:val="en-US"/>
        </w:rPr>
        <w:t xml:space="preserve">“With Allplan 2023 a series of new features are provided that make the positioning of the reinforcements in the modeled structure even easier, faster and more intuitive than was previously possible. In addition to what is </w:t>
      </w:r>
      <w:r w:rsidR="0032619E" w:rsidRPr="003073E8">
        <w:rPr>
          <w:rFonts w:ascii="Calibri Light" w:hAnsi="Calibri Light"/>
          <w:i/>
          <w:iCs/>
          <w:snapToGrid/>
          <w:sz w:val="22"/>
          <w:lang w:val="en-US"/>
        </w:rPr>
        <w:t xml:space="preserve">enabled </w:t>
      </w:r>
      <w:r w:rsidRPr="003073E8">
        <w:rPr>
          <w:rFonts w:ascii="Calibri Light" w:hAnsi="Calibri Light"/>
          <w:i/>
          <w:iCs/>
          <w:snapToGrid/>
          <w:sz w:val="22"/>
          <w:lang w:val="en-US"/>
        </w:rPr>
        <w:t>with the numerous PythonParts developed in previous versions, the new automatic reinforcement functions of some typical elements allow you to further speed up the workflow</w:t>
      </w:r>
      <w:r w:rsidR="00CF0AE2" w:rsidRPr="003073E8">
        <w:rPr>
          <w:rFonts w:ascii="Calibri Light" w:hAnsi="Calibri Light"/>
          <w:i/>
          <w:iCs/>
          <w:snapToGrid/>
          <w:sz w:val="22"/>
          <w:lang w:val="en-US"/>
        </w:rPr>
        <w:t>.”</w:t>
      </w:r>
    </w:p>
    <w:p w14:paraId="44EA2C08" w14:textId="605A2C32" w:rsidR="000A270E" w:rsidRPr="0092554B" w:rsidRDefault="00476F55" w:rsidP="00476F55">
      <w:pPr>
        <w:rPr>
          <w:rFonts w:ascii="Calibri Light" w:hAnsi="Calibri Light"/>
          <w:snapToGrid/>
          <w:sz w:val="22"/>
          <w:lang w:val="en-US"/>
        </w:rPr>
      </w:pPr>
      <w:r w:rsidRPr="000A270E">
        <w:rPr>
          <w:rFonts w:ascii="Calibri Light" w:hAnsi="Calibri Light"/>
          <w:snapToGrid/>
          <w:sz w:val="22"/>
          <w:lang w:val="en-US"/>
        </w:rPr>
        <w:t>The Allplan 2023 version is characterized by</w:t>
      </w:r>
      <w:r w:rsidR="008727EE">
        <w:rPr>
          <w:rFonts w:ascii="Calibri Light" w:hAnsi="Calibri Light"/>
          <w:snapToGrid/>
          <w:sz w:val="22"/>
          <w:lang w:val="en-US"/>
        </w:rPr>
        <w:t xml:space="preserve"> </w:t>
      </w:r>
      <w:r w:rsidR="008727EE" w:rsidRPr="00EE6C4A">
        <w:rPr>
          <w:rFonts w:ascii="Calibri Light" w:hAnsi="Calibri Light"/>
          <w:b/>
          <w:bCs/>
          <w:snapToGrid/>
          <w:sz w:val="22"/>
          <w:lang w:val="en-US"/>
        </w:rPr>
        <w:t>newly integrated precast design and detailing features</w:t>
      </w:r>
      <w:r w:rsidRPr="000A270E">
        <w:rPr>
          <w:rFonts w:ascii="Calibri Light" w:hAnsi="Calibri Light"/>
          <w:snapToGrid/>
          <w:sz w:val="22"/>
          <w:lang w:val="en-US"/>
        </w:rPr>
        <w:t xml:space="preserve">. </w:t>
      </w:r>
      <w:r w:rsidR="008727EE" w:rsidRPr="000A270E">
        <w:rPr>
          <w:rFonts w:ascii="Calibri Light" w:hAnsi="Calibri Light"/>
          <w:snapToGrid/>
          <w:sz w:val="22"/>
          <w:lang w:val="en-US"/>
        </w:rPr>
        <w:t xml:space="preserve">As a result, engineering offices and precast plants can now </w:t>
      </w:r>
      <w:r w:rsidR="008727EE" w:rsidRPr="0092554B">
        <w:rPr>
          <w:rFonts w:ascii="Calibri Light" w:hAnsi="Calibri Light"/>
          <w:snapToGrid/>
          <w:sz w:val="22"/>
          <w:lang w:val="en-US"/>
        </w:rPr>
        <w:t>create even the most complex of precast components in one platform using a familiar interface.</w:t>
      </w:r>
      <w:r w:rsidR="008727EE">
        <w:rPr>
          <w:rFonts w:ascii="Calibri Light" w:hAnsi="Calibri Light"/>
          <w:snapToGrid/>
          <w:sz w:val="22"/>
          <w:lang w:val="en-US"/>
        </w:rPr>
        <w:t xml:space="preserve"> This </w:t>
      </w:r>
      <w:r w:rsidRPr="00476F55">
        <w:rPr>
          <w:rFonts w:ascii="Calibri Light" w:hAnsi="Calibri Light"/>
          <w:snapToGrid/>
          <w:sz w:val="22"/>
          <w:lang w:val="en-US"/>
        </w:rPr>
        <w:t xml:space="preserve">not only simplifies project coordination, but also enables new, even more efficient workflows. </w:t>
      </w:r>
      <w:r w:rsidR="000A270E" w:rsidRPr="000A270E">
        <w:rPr>
          <w:rFonts w:ascii="Calibri Light" w:hAnsi="Calibri Light"/>
          <w:snapToGrid/>
          <w:sz w:val="22"/>
          <w:lang w:val="en-US"/>
        </w:rPr>
        <w:t xml:space="preserve">Reinhard Roscher, Managing Director of CAD-Forge GmbH from Graz, is also impressed by the </w:t>
      </w:r>
      <w:r w:rsidR="000A270E">
        <w:rPr>
          <w:rFonts w:ascii="Calibri Light" w:hAnsi="Calibri Light"/>
          <w:snapToGrid/>
          <w:sz w:val="22"/>
          <w:lang w:val="en-US"/>
        </w:rPr>
        <w:t xml:space="preserve">new </w:t>
      </w:r>
      <w:r w:rsidR="000A270E" w:rsidRPr="000A270E">
        <w:rPr>
          <w:rFonts w:ascii="Calibri Light" w:hAnsi="Calibri Light"/>
          <w:snapToGrid/>
          <w:sz w:val="22"/>
          <w:lang w:val="en-US"/>
        </w:rPr>
        <w:t xml:space="preserve">possibilities: </w:t>
      </w:r>
      <w:r w:rsidR="000A270E" w:rsidRPr="000A270E">
        <w:rPr>
          <w:rFonts w:ascii="Calibri Light" w:hAnsi="Calibri Light"/>
          <w:i/>
          <w:iCs/>
          <w:snapToGrid/>
          <w:sz w:val="22"/>
          <w:lang w:val="en-US"/>
        </w:rPr>
        <w:t xml:space="preserve">"I have already had very positive experiences with Allplan 2023 as a beta tester and </w:t>
      </w:r>
      <w:r w:rsidR="000A270E">
        <w:rPr>
          <w:rFonts w:ascii="Calibri Light" w:hAnsi="Calibri Light"/>
          <w:i/>
          <w:iCs/>
          <w:snapToGrid/>
          <w:sz w:val="22"/>
          <w:lang w:val="en-US"/>
        </w:rPr>
        <w:t>I am able to</w:t>
      </w:r>
      <w:r w:rsidR="000A270E" w:rsidRPr="000A270E">
        <w:rPr>
          <w:rFonts w:ascii="Calibri Light" w:hAnsi="Calibri Light"/>
          <w:i/>
          <w:iCs/>
          <w:snapToGrid/>
          <w:sz w:val="22"/>
          <w:lang w:val="en-US"/>
        </w:rPr>
        <w:t xml:space="preserve"> create high-quality plans for my customers in </w:t>
      </w:r>
      <w:r w:rsidR="00316829">
        <w:rPr>
          <w:rFonts w:ascii="Calibri Light" w:hAnsi="Calibri Light"/>
          <w:i/>
          <w:iCs/>
          <w:snapToGrid/>
          <w:sz w:val="22"/>
          <w:lang w:val="en-US"/>
        </w:rPr>
        <w:t>precast plants</w:t>
      </w:r>
      <w:r w:rsidR="000A270E" w:rsidRPr="000A270E">
        <w:rPr>
          <w:rFonts w:ascii="Calibri Light" w:hAnsi="Calibri Light"/>
          <w:i/>
          <w:iCs/>
          <w:snapToGrid/>
          <w:sz w:val="22"/>
          <w:lang w:val="en-US"/>
        </w:rPr>
        <w:t>."</w:t>
      </w:r>
    </w:p>
    <w:p w14:paraId="6184924D" w14:textId="0618BF53" w:rsidR="00052350" w:rsidRPr="00AB0FFD" w:rsidRDefault="008727EE" w:rsidP="00052350">
      <w:pPr>
        <w:rPr>
          <w:rFonts w:ascii="Calibri Light" w:hAnsi="Calibri Light"/>
          <w:snapToGrid/>
          <w:sz w:val="22"/>
          <w:lang w:val="en-US"/>
        </w:rPr>
      </w:pPr>
      <w:r w:rsidRPr="0092554B">
        <w:rPr>
          <w:rFonts w:ascii="Calibri Light" w:hAnsi="Calibri Light"/>
          <w:snapToGrid/>
          <w:sz w:val="22"/>
          <w:lang w:val="en-US"/>
        </w:rPr>
        <w:t xml:space="preserve">Accurately </w:t>
      </w:r>
      <w:r w:rsidRPr="00316829">
        <w:rPr>
          <w:rFonts w:ascii="Calibri Light" w:hAnsi="Calibri Light"/>
          <w:b/>
          <w:bCs/>
          <w:snapToGrid/>
          <w:sz w:val="22"/>
          <w:lang w:val="en-US"/>
        </w:rPr>
        <w:t>modeling steel framework</w:t>
      </w:r>
      <w:r w:rsidRPr="0092554B">
        <w:rPr>
          <w:rFonts w:ascii="Calibri Light" w:hAnsi="Calibri Light"/>
          <w:snapToGrid/>
          <w:sz w:val="22"/>
          <w:lang w:val="en-US"/>
        </w:rPr>
        <w:t xml:space="preserve"> is another activity that can be time-consuming. To overcome this, Allplan 2023 now lets you customize the start and end angles of the structural framing elements, as well as specify holes and end conditions. There’s no need to manually model each feature, so more detailed frames can be created in less time and to higher precision</w:t>
      </w:r>
      <w:r w:rsidR="00052350" w:rsidRPr="0092554B">
        <w:rPr>
          <w:rFonts w:ascii="Calibri Light" w:hAnsi="Calibri Light"/>
          <w:snapToGrid/>
          <w:sz w:val="22"/>
          <w:lang w:val="en-US"/>
        </w:rPr>
        <w:t xml:space="preserve">, </w:t>
      </w:r>
      <w:r w:rsidR="00052350" w:rsidRPr="00AB0FFD">
        <w:rPr>
          <w:rFonts w:ascii="Calibri Light" w:hAnsi="Calibri Light"/>
          <w:snapToGrid/>
          <w:sz w:val="22"/>
          <w:lang w:val="en-US"/>
        </w:rPr>
        <w:t>improving efficiency of communication while collaborating with detailers, fabricators, MEP engineers, and other BIM stakeholders.</w:t>
      </w:r>
    </w:p>
    <w:p w14:paraId="1463F80A" w14:textId="67876148" w:rsidR="00052350" w:rsidRPr="00AB0FFD" w:rsidRDefault="00052350" w:rsidP="000A270E">
      <w:pPr>
        <w:rPr>
          <w:rFonts w:ascii="Calibri Light" w:hAnsi="Calibri Light"/>
          <w:snapToGrid/>
          <w:sz w:val="22"/>
          <w:lang w:val="en-US"/>
        </w:rPr>
      </w:pPr>
      <w:r w:rsidRPr="005A501C">
        <w:rPr>
          <w:rFonts w:ascii="Calibri Light" w:hAnsi="Calibri Light"/>
          <w:snapToGrid/>
          <w:sz w:val="22"/>
          <w:lang w:val="en-US"/>
        </w:rPr>
        <w:t>Convincing clients of creative ideas is often best achieved with atmospheric visualizations of the project</w:t>
      </w:r>
      <w:r>
        <w:rPr>
          <w:rFonts w:ascii="Calibri Light" w:hAnsi="Calibri Light"/>
          <w:snapToGrid/>
          <w:sz w:val="22"/>
          <w:lang w:val="en-US"/>
        </w:rPr>
        <w:t xml:space="preserve">. </w:t>
      </w:r>
      <w:r w:rsidRPr="00151473">
        <w:rPr>
          <w:rFonts w:ascii="Calibri Light" w:hAnsi="Calibri Light"/>
          <w:snapToGrid/>
          <w:sz w:val="22"/>
        </w:rPr>
        <w:t xml:space="preserve">With Allplan 2023, the </w:t>
      </w:r>
      <w:r w:rsidRPr="00316829">
        <w:rPr>
          <w:rFonts w:ascii="Calibri Light" w:hAnsi="Calibri Light"/>
          <w:b/>
          <w:bCs/>
          <w:snapToGrid/>
          <w:sz w:val="22"/>
        </w:rPr>
        <w:t>powerful visualization options</w:t>
      </w:r>
      <w:r w:rsidRPr="00151473">
        <w:rPr>
          <w:rFonts w:ascii="Calibri Light" w:hAnsi="Calibri Light"/>
          <w:snapToGrid/>
          <w:sz w:val="22"/>
        </w:rPr>
        <w:t xml:space="preserve"> have been extensively enhanced. </w:t>
      </w:r>
      <w:r w:rsidRPr="005A501C">
        <w:rPr>
          <w:rFonts w:ascii="Calibri Light" w:hAnsi="Calibri Light"/>
          <w:snapToGrid/>
          <w:sz w:val="22"/>
          <w:lang w:val="en-US"/>
        </w:rPr>
        <w:t xml:space="preserve">Visualization effects are now also available throughout the animation as well as with Realtime Render and CineRender. </w:t>
      </w:r>
      <w:r w:rsidRPr="00E44450">
        <w:rPr>
          <w:rFonts w:ascii="Calibri Light" w:hAnsi="Calibri Light"/>
          <w:snapToGrid/>
          <w:sz w:val="22"/>
          <w:lang w:val="en-US"/>
        </w:rPr>
        <w:t>Th</w:t>
      </w:r>
      <w:r>
        <w:rPr>
          <w:rFonts w:ascii="Calibri Light" w:hAnsi="Calibri Light"/>
          <w:snapToGrid/>
          <w:sz w:val="22"/>
          <w:lang w:val="en-US"/>
        </w:rPr>
        <w:t>e</w:t>
      </w:r>
      <w:r w:rsidRPr="00E44450">
        <w:rPr>
          <w:rFonts w:ascii="Calibri Light" w:hAnsi="Calibri Light"/>
          <w:snapToGrid/>
          <w:sz w:val="22"/>
          <w:lang w:val="en-US"/>
        </w:rPr>
        <w:t xml:space="preserve"> integration of the Lumion LiveSync connection improves the visualization workflow by tracking Allplan scenes and their changes in Lumion in real time.</w:t>
      </w:r>
    </w:p>
    <w:p w14:paraId="4B1D7E13" w14:textId="7E02F43E" w:rsidR="00A961C0" w:rsidRPr="00AB0FFD" w:rsidRDefault="000632B5">
      <w:pPr>
        <w:rPr>
          <w:rFonts w:ascii="Calibri Light" w:hAnsi="Calibri Light"/>
          <w:b/>
          <w:bCs/>
          <w:snapToGrid/>
          <w:sz w:val="22"/>
          <w:lang w:val="en-US"/>
        </w:rPr>
      </w:pPr>
      <w:r w:rsidRPr="00AB0FFD">
        <w:rPr>
          <w:rFonts w:ascii="Calibri Light" w:hAnsi="Calibri Light"/>
          <w:b/>
          <w:bCs/>
          <w:snapToGrid/>
          <w:sz w:val="22"/>
          <w:lang w:val="en-US"/>
        </w:rPr>
        <w:t>Highlights f</w:t>
      </w:r>
      <w:r w:rsidR="00AB0FFD" w:rsidRPr="00AB0FFD">
        <w:rPr>
          <w:rFonts w:ascii="Calibri Light" w:hAnsi="Calibri Light"/>
          <w:b/>
          <w:bCs/>
          <w:snapToGrid/>
          <w:sz w:val="22"/>
          <w:lang w:val="en-US"/>
        </w:rPr>
        <w:t>or infrastructure</w:t>
      </w:r>
      <w:r w:rsidR="000406BB">
        <w:rPr>
          <w:rFonts w:ascii="Calibri Light" w:hAnsi="Calibri Light"/>
          <w:b/>
          <w:bCs/>
          <w:snapToGrid/>
          <w:sz w:val="22"/>
          <w:lang w:val="en-US"/>
        </w:rPr>
        <w:t xml:space="preserve"> design</w:t>
      </w:r>
    </w:p>
    <w:p w14:paraId="3982379F" w14:textId="02AF2E75" w:rsidR="00A662CE" w:rsidRDefault="00052350" w:rsidP="00AB0FFD">
      <w:pPr>
        <w:rPr>
          <w:rFonts w:ascii="Calibri Light" w:hAnsi="Calibri Light"/>
          <w:snapToGrid/>
          <w:sz w:val="22"/>
          <w:lang w:val="en-US"/>
        </w:rPr>
      </w:pPr>
      <w:r>
        <w:rPr>
          <w:rFonts w:ascii="Calibri Light" w:hAnsi="Calibri Light"/>
          <w:snapToGrid/>
          <w:sz w:val="22"/>
          <w:lang w:val="en-US"/>
        </w:rPr>
        <w:t xml:space="preserve">There is a major </w:t>
      </w:r>
      <w:r w:rsidRPr="00316829">
        <w:rPr>
          <w:rFonts w:ascii="Calibri Light" w:hAnsi="Calibri Light"/>
          <w:b/>
          <w:bCs/>
          <w:snapToGrid/>
          <w:sz w:val="22"/>
          <w:lang w:val="en-US"/>
        </w:rPr>
        <w:t>productivity boost for users working on terrain and road plans</w:t>
      </w:r>
      <w:r>
        <w:rPr>
          <w:rFonts w:ascii="Calibri Light" w:hAnsi="Calibri Light"/>
          <w:snapToGrid/>
          <w:sz w:val="22"/>
          <w:lang w:val="en-US"/>
        </w:rPr>
        <w:t xml:space="preserve">. Allplan 2023 </w:t>
      </w:r>
      <w:r w:rsidR="00AB0FFD" w:rsidRPr="00AB0FFD">
        <w:rPr>
          <w:rFonts w:ascii="Calibri Light" w:hAnsi="Calibri Light"/>
          <w:snapToGrid/>
          <w:sz w:val="22"/>
          <w:lang w:val="en-US"/>
        </w:rPr>
        <w:t xml:space="preserve">improves and automates plan rendering and introduces additional components and layers. </w:t>
      </w:r>
      <w:r w:rsidR="00AB0FFD" w:rsidRPr="00151473">
        <w:rPr>
          <w:rFonts w:ascii="Calibri Light" w:hAnsi="Calibri Light"/>
          <w:snapToGrid/>
          <w:sz w:val="22"/>
        </w:rPr>
        <w:t>Th</w:t>
      </w:r>
      <w:r w:rsidR="00A961C0">
        <w:rPr>
          <w:rFonts w:ascii="Calibri Light" w:hAnsi="Calibri Light"/>
          <w:snapToGrid/>
          <w:sz w:val="22"/>
        </w:rPr>
        <w:t>is results in a</w:t>
      </w:r>
      <w:r w:rsidR="00AB0FFD" w:rsidRPr="00151473">
        <w:rPr>
          <w:rFonts w:ascii="Calibri Light" w:hAnsi="Calibri Light"/>
          <w:snapToGrid/>
          <w:sz w:val="22"/>
        </w:rPr>
        <w:t xml:space="preserve"> reduction of manual workflows </w:t>
      </w:r>
      <w:r w:rsidR="00A961C0" w:rsidRPr="00151473">
        <w:rPr>
          <w:rFonts w:ascii="Calibri Light" w:hAnsi="Calibri Light"/>
          <w:snapToGrid/>
          <w:sz w:val="22"/>
        </w:rPr>
        <w:t>lead</w:t>
      </w:r>
      <w:r w:rsidR="00A961C0">
        <w:rPr>
          <w:rFonts w:ascii="Calibri Light" w:hAnsi="Calibri Light"/>
          <w:snapToGrid/>
          <w:sz w:val="22"/>
        </w:rPr>
        <w:t>ing</w:t>
      </w:r>
      <w:r w:rsidR="00A961C0" w:rsidRPr="00151473">
        <w:rPr>
          <w:rFonts w:ascii="Calibri Light" w:hAnsi="Calibri Light"/>
          <w:snapToGrid/>
          <w:sz w:val="22"/>
        </w:rPr>
        <w:t xml:space="preserve"> </w:t>
      </w:r>
      <w:r w:rsidR="00AB0FFD" w:rsidRPr="00151473">
        <w:rPr>
          <w:rFonts w:ascii="Calibri Light" w:hAnsi="Calibri Light"/>
          <w:snapToGrid/>
          <w:sz w:val="22"/>
        </w:rPr>
        <w:t>to significant time savings</w:t>
      </w:r>
      <w:r w:rsidR="00A961C0">
        <w:rPr>
          <w:rFonts w:ascii="Calibri Light" w:hAnsi="Calibri Light"/>
          <w:snapToGrid/>
          <w:sz w:val="22"/>
        </w:rPr>
        <w:t xml:space="preserve">, further supported through </w:t>
      </w:r>
      <w:r w:rsidR="00A961C0" w:rsidRPr="00151473">
        <w:rPr>
          <w:rFonts w:ascii="Calibri Light" w:hAnsi="Calibri Light"/>
          <w:snapToGrid/>
          <w:sz w:val="22"/>
        </w:rPr>
        <w:t>an IFC road-compatible building structure and attributes</w:t>
      </w:r>
      <w:r w:rsidR="00A961C0">
        <w:rPr>
          <w:rFonts w:ascii="Calibri Light" w:hAnsi="Calibri Light"/>
          <w:snapToGrid/>
          <w:sz w:val="22"/>
        </w:rPr>
        <w:t xml:space="preserve"> for s</w:t>
      </w:r>
      <w:r w:rsidR="00AB0FFD" w:rsidRPr="00151473">
        <w:rPr>
          <w:rFonts w:ascii="Calibri Light" w:hAnsi="Calibri Light"/>
          <w:snapToGrid/>
          <w:sz w:val="22"/>
        </w:rPr>
        <w:t>mooth</w:t>
      </w:r>
      <w:r w:rsidR="00A961C0">
        <w:rPr>
          <w:rFonts w:ascii="Calibri Light" w:hAnsi="Calibri Light"/>
          <w:snapToGrid/>
          <w:sz w:val="22"/>
        </w:rPr>
        <w:t>er</w:t>
      </w:r>
      <w:r w:rsidR="00AB0FFD" w:rsidRPr="00151473">
        <w:rPr>
          <w:rFonts w:ascii="Calibri Light" w:hAnsi="Calibri Light"/>
          <w:snapToGrid/>
          <w:sz w:val="22"/>
        </w:rPr>
        <w:t xml:space="preserve"> data exchange</w:t>
      </w:r>
      <w:r w:rsidR="00A961C0">
        <w:rPr>
          <w:rFonts w:ascii="Calibri Light" w:hAnsi="Calibri Light"/>
          <w:snapToGrid/>
          <w:sz w:val="22"/>
        </w:rPr>
        <w:t>.</w:t>
      </w:r>
      <w:r w:rsidR="00A662CE">
        <w:rPr>
          <w:rFonts w:ascii="Calibri Light" w:hAnsi="Calibri Light"/>
          <w:snapToGrid/>
          <w:sz w:val="22"/>
          <w:lang w:val="en-US"/>
        </w:rPr>
        <w:t xml:space="preserve"> </w:t>
      </w:r>
    </w:p>
    <w:p w14:paraId="18786251" w14:textId="750B0677" w:rsidR="00AB0FFD" w:rsidRPr="00151473" w:rsidRDefault="00AB0FFD" w:rsidP="00AB0FFD">
      <w:pPr>
        <w:rPr>
          <w:rFonts w:ascii="Calibri Light" w:hAnsi="Calibri Light"/>
          <w:snapToGrid/>
          <w:sz w:val="22"/>
        </w:rPr>
      </w:pPr>
      <w:r w:rsidRPr="00363350">
        <w:rPr>
          <w:rFonts w:ascii="Calibri Light" w:hAnsi="Calibri Light"/>
          <w:snapToGrid/>
          <w:sz w:val="22"/>
          <w:lang w:val="en-US"/>
        </w:rPr>
        <w:t xml:space="preserve">With </w:t>
      </w:r>
      <w:r w:rsidRPr="00316829">
        <w:rPr>
          <w:rFonts w:ascii="Calibri Light" w:hAnsi="Calibri Light"/>
          <w:b/>
          <w:bCs/>
          <w:snapToGrid/>
          <w:sz w:val="22"/>
          <w:lang w:val="en-US"/>
        </w:rPr>
        <w:t>Allplan Bridge 2023</w:t>
      </w:r>
      <w:r w:rsidRPr="00363350">
        <w:rPr>
          <w:rFonts w:ascii="Calibri Light" w:hAnsi="Calibri Light"/>
          <w:snapToGrid/>
          <w:sz w:val="22"/>
          <w:lang w:val="en-US"/>
        </w:rPr>
        <w:t xml:space="preserve">, parametric modeling along axes is extended to include free parametric modeling of basic bodies such as prisms as well as associated Boolean </w:t>
      </w:r>
      <w:r w:rsidRPr="00363350">
        <w:rPr>
          <w:rFonts w:ascii="Calibri Light" w:hAnsi="Calibri Light"/>
          <w:snapToGrid/>
          <w:sz w:val="22"/>
          <w:lang w:val="en-US"/>
        </w:rPr>
        <w:lastRenderedPageBreak/>
        <w:t xml:space="preserve">functions. </w:t>
      </w:r>
      <w:r w:rsidRPr="00151473">
        <w:rPr>
          <w:rFonts w:ascii="Calibri Light" w:hAnsi="Calibri Light"/>
          <w:snapToGrid/>
          <w:sz w:val="22"/>
        </w:rPr>
        <w:t xml:space="preserve">This </w:t>
      </w:r>
      <w:r w:rsidR="000406BB">
        <w:rPr>
          <w:rFonts w:ascii="Calibri Light" w:hAnsi="Calibri Light"/>
          <w:snapToGrid/>
          <w:sz w:val="22"/>
        </w:rPr>
        <w:t xml:space="preserve">introduces a new era in modeling, </w:t>
      </w:r>
      <w:r w:rsidRPr="00151473">
        <w:rPr>
          <w:rFonts w:ascii="Calibri Light" w:hAnsi="Calibri Light"/>
          <w:snapToGrid/>
          <w:sz w:val="22"/>
        </w:rPr>
        <w:t>allow</w:t>
      </w:r>
      <w:r w:rsidR="000406BB">
        <w:rPr>
          <w:rFonts w:ascii="Calibri Light" w:hAnsi="Calibri Light"/>
          <w:snapToGrid/>
          <w:sz w:val="22"/>
        </w:rPr>
        <w:t>ing</w:t>
      </w:r>
      <w:r w:rsidRPr="00151473">
        <w:rPr>
          <w:rFonts w:ascii="Calibri Light" w:hAnsi="Calibri Light"/>
          <w:snapToGrid/>
          <w:sz w:val="22"/>
        </w:rPr>
        <w:t xml:space="preserve"> bridge components, bridge abutments but also, for example, integral bridges to be modeled with maximum efficiency. </w:t>
      </w:r>
      <w:r w:rsidR="000406BB">
        <w:rPr>
          <w:rFonts w:ascii="Calibri Light" w:hAnsi="Calibri Light"/>
          <w:snapToGrid/>
          <w:sz w:val="22"/>
          <w:lang w:val="en-US"/>
        </w:rPr>
        <w:t>Additionally, t</w:t>
      </w:r>
      <w:r w:rsidRPr="00AB0FFD">
        <w:rPr>
          <w:rFonts w:ascii="Calibri Light" w:hAnsi="Calibri Light"/>
          <w:snapToGrid/>
          <w:sz w:val="22"/>
          <w:lang w:val="en-US"/>
        </w:rPr>
        <w:t xml:space="preserve">he calculation options have also been further extended, for example for external tendons. </w:t>
      </w:r>
    </w:p>
    <w:p w14:paraId="5A05F6BE" w14:textId="694AE8D1" w:rsidR="00A662CE" w:rsidRDefault="00111214" w:rsidP="007B232D">
      <w:pPr>
        <w:rPr>
          <w:rFonts w:ascii="Calibri Light" w:hAnsi="Calibri Light"/>
          <w:snapToGrid/>
          <w:sz w:val="22"/>
          <w:lang w:val="en-US"/>
        </w:rPr>
      </w:pPr>
      <w:r w:rsidRPr="007B232D">
        <w:rPr>
          <w:rFonts w:ascii="Calibri Light" w:hAnsi="Calibri Light"/>
          <w:b/>
          <w:bCs/>
          <w:snapToGrid/>
          <w:sz w:val="22"/>
          <w:lang w:val="en-US"/>
        </w:rPr>
        <w:t>Highlights f</w:t>
      </w:r>
      <w:r w:rsidR="00AB0FFD" w:rsidRPr="007B232D">
        <w:rPr>
          <w:rFonts w:ascii="Calibri Light" w:hAnsi="Calibri Light"/>
          <w:b/>
          <w:bCs/>
          <w:snapToGrid/>
          <w:sz w:val="22"/>
          <w:lang w:val="en-US"/>
        </w:rPr>
        <w:t>or construction</w:t>
      </w:r>
      <w:r w:rsidR="000406BB">
        <w:rPr>
          <w:rFonts w:ascii="Calibri Light" w:hAnsi="Calibri Light"/>
          <w:b/>
          <w:bCs/>
          <w:snapToGrid/>
          <w:sz w:val="22"/>
          <w:lang w:val="en-US"/>
        </w:rPr>
        <w:t xml:space="preserve"> planning</w:t>
      </w:r>
    </w:p>
    <w:p w14:paraId="3B51ABC6" w14:textId="0A94851B" w:rsidR="00A662CE" w:rsidRPr="007B232D" w:rsidRDefault="00A961C0" w:rsidP="00F9103D">
      <w:pPr>
        <w:rPr>
          <w:rFonts w:ascii="Calibri Light" w:hAnsi="Calibri Light"/>
          <w:snapToGrid/>
          <w:sz w:val="22"/>
          <w:lang w:val="en-US"/>
        </w:rPr>
      </w:pPr>
      <w:r>
        <w:rPr>
          <w:rFonts w:ascii="Calibri Light" w:hAnsi="Calibri Light"/>
          <w:snapToGrid/>
          <w:sz w:val="22"/>
          <w:lang w:val="en-US"/>
        </w:rPr>
        <w:t>I</w:t>
      </w:r>
      <w:r w:rsidRPr="007B232D">
        <w:rPr>
          <w:rFonts w:ascii="Calibri Light" w:hAnsi="Calibri Light"/>
          <w:snapToGrid/>
          <w:sz w:val="22"/>
          <w:lang w:val="en-US"/>
        </w:rPr>
        <w:t>nner-city construction and infrastructure projects</w:t>
      </w:r>
      <w:r>
        <w:rPr>
          <w:rFonts w:ascii="Calibri Light" w:hAnsi="Calibri Light"/>
          <w:snapToGrid/>
          <w:sz w:val="22"/>
          <w:lang w:val="en-US"/>
        </w:rPr>
        <w:t xml:space="preserve"> often necessitate </w:t>
      </w:r>
      <w:r w:rsidR="00A662CE">
        <w:rPr>
          <w:rFonts w:ascii="Calibri Light" w:hAnsi="Calibri Light"/>
          <w:snapToGrid/>
          <w:sz w:val="22"/>
          <w:lang w:val="en-US"/>
        </w:rPr>
        <w:t>accurate</w:t>
      </w:r>
      <w:r w:rsidR="007B232D" w:rsidRPr="007B232D">
        <w:rPr>
          <w:rFonts w:ascii="Calibri Light" w:hAnsi="Calibri Light"/>
          <w:snapToGrid/>
          <w:sz w:val="22"/>
          <w:lang w:val="en-US"/>
        </w:rPr>
        <w:t xml:space="preserve"> excavation shoring</w:t>
      </w:r>
      <w:r>
        <w:rPr>
          <w:rFonts w:ascii="Calibri Light" w:hAnsi="Calibri Light"/>
          <w:snapToGrid/>
          <w:sz w:val="22"/>
          <w:lang w:val="en-US"/>
        </w:rPr>
        <w:t xml:space="preserve">. </w:t>
      </w:r>
      <w:r w:rsidR="007B232D" w:rsidRPr="00151473">
        <w:rPr>
          <w:rFonts w:ascii="Calibri Light" w:hAnsi="Calibri Light"/>
          <w:snapToGrid/>
          <w:sz w:val="22"/>
        </w:rPr>
        <w:t xml:space="preserve">Allplan 2023 supports </w:t>
      </w:r>
      <w:r>
        <w:rPr>
          <w:rFonts w:ascii="Calibri Light" w:hAnsi="Calibri Light"/>
          <w:snapToGrid/>
          <w:sz w:val="22"/>
        </w:rPr>
        <w:t xml:space="preserve">the detailed </w:t>
      </w:r>
      <w:r w:rsidR="00A662CE">
        <w:rPr>
          <w:rFonts w:ascii="Calibri Light" w:hAnsi="Calibri Light"/>
          <w:snapToGrid/>
          <w:sz w:val="22"/>
        </w:rPr>
        <w:t>design</w:t>
      </w:r>
      <w:r>
        <w:rPr>
          <w:rFonts w:ascii="Calibri Light" w:hAnsi="Calibri Light"/>
          <w:snapToGrid/>
          <w:sz w:val="22"/>
        </w:rPr>
        <w:t xml:space="preserve"> of these requirements</w:t>
      </w:r>
      <w:r w:rsidR="007B232D" w:rsidRPr="00151473">
        <w:rPr>
          <w:rFonts w:ascii="Calibri Light" w:hAnsi="Calibri Light"/>
          <w:snapToGrid/>
          <w:sz w:val="22"/>
        </w:rPr>
        <w:t xml:space="preserve"> with </w:t>
      </w:r>
      <w:r w:rsidR="007B232D" w:rsidRPr="00316829">
        <w:rPr>
          <w:rFonts w:ascii="Calibri Light" w:hAnsi="Calibri Light"/>
          <w:b/>
          <w:bCs/>
          <w:snapToGrid/>
          <w:sz w:val="22"/>
        </w:rPr>
        <w:t>new functions for planning bored pile and soldier pile walls</w:t>
      </w:r>
      <w:r w:rsidR="007B232D" w:rsidRPr="00151473">
        <w:rPr>
          <w:rFonts w:ascii="Calibri Light" w:hAnsi="Calibri Light"/>
          <w:snapToGrid/>
          <w:sz w:val="22"/>
        </w:rPr>
        <w:t>, as well as ground anchors.</w:t>
      </w:r>
      <w:r w:rsidR="00A662CE">
        <w:rPr>
          <w:rFonts w:ascii="Calibri Light" w:hAnsi="Calibri Light"/>
          <w:snapToGrid/>
          <w:sz w:val="22"/>
        </w:rPr>
        <w:t xml:space="preserve"> </w:t>
      </w:r>
    </w:p>
    <w:p w14:paraId="37DB4FCE" w14:textId="77777777" w:rsidR="001E5A49" w:rsidRDefault="007B232D" w:rsidP="007B232D">
      <w:pPr>
        <w:rPr>
          <w:rFonts w:ascii="Calibri Light" w:hAnsi="Calibri Light"/>
          <w:snapToGrid/>
          <w:sz w:val="22"/>
          <w:lang w:val="en-US"/>
        </w:rPr>
      </w:pPr>
      <w:r w:rsidRPr="007B232D">
        <w:rPr>
          <w:rFonts w:ascii="Calibri Light" w:hAnsi="Calibri Light"/>
          <w:snapToGrid/>
          <w:sz w:val="22"/>
          <w:lang w:val="en-US"/>
        </w:rPr>
        <w:t>Every construction site situation is different and requires individual</w:t>
      </w:r>
      <w:r w:rsidR="00D74B9C">
        <w:rPr>
          <w:rFonts w:ascii="Calibri Light" w:hAnsi="Calibri Light"/>
          <w:snapToGrid/>
          <w:sz w:val="22"/>
          <w:lang w:val="en-US"/>
        </w:rPr>
        <w:t xml:space="preserve"> and careful</w:t>
      </w:r>
      <w:r w:rsidRPr="007B232D">
        <w:rPr>
          <w:rFonts w:ascii="Calibri Light" w:hAnsi="Calibri Light"/>
          <w:snapToGrid/>
          <w:sz w:val="22"/>
          <w:lang w:val="en-US"/>
        </w:rPr>
        <w:t xml:space="preserve"> </w:t>
      </w:r>
      <w:r w:rsidR="00D74B9C">
        <w:rPr>
          <w:rFonts w:ascii="Calibri Light" w:hAnsi="Calibri Light"/>
          <w:snapToGrid/>
          <w:sz w:val="22"/>
          <w:lang w:val="en-US"/>
        </w:rPr>
        <w:t>consideration</w:t>
      </w:r>
      <w:r w:rsidRPr="007B232D">
        <w:rPr>
          <w:rFonts w:ascii="Calibri Light" w:hAnsi="Calibri Light"/>
          <w:snapToGrid/>
          <w:sz w:val="22"/>
          <w:lang w:val="en-US"/>
        </w:rPr>
        <w:t xml:space="preserve">, </w:t>
      </w:r>
      <w:r w:rsidR="00A662CE">
        <w:rPr>
          <w:rFonts w:ascii="Calibri Light" w:hAnsi="Calibri Light"/>
          <w:snapToGrid/>
          <w:sz w:val="22"/>
          <w:lang w:val="en-US"/>
        </w:rPr>
        <w:t>for example, for</w:t>
      </w:r>
      <w:r w:rsidRPr="007B232D">
        <w:rPr>
          <w:rFonts w:ascii="Calibri Light" w:hAnsi="Calibri Light"/>
          <w:snapToGrid/>
          <w:sz w:val="22"/>
          <w:lang w:val="en-US"/>
        </w:rPr>
        <w:t xml:space="preserve"> the </w:t>
      </w:r>
      <w:r w:rsidRPr="00316829">
        <w:rPr>
          <w:rFonts w:ascii="Calibri Light" w:hAnsi="Calibri Light"/>
          <w:b/>
          <w:bCs/>
          <w:snapToGrid/>
          <w:sz w:val="22"/>
          <w:lang w:val="en-US"/>
        </w:rPr>
        <w:t>intelligent placement of cranes, containers, or fences</w:t>
      </w:r>
      <w:r w:rsidRPr="007B232D">
        <w:rPr>
          <w:rFonts w:ascii="Calibri Light" w:hAnsi="Calibri Light"/>
          <w:snapToGrid/>
          <w:sz w:val="22"/>
          <w:lang w:val="en-US"/>
        </w:rPr>
        <w:t xml:space="preserve">. </w:t>
      </w:r>
      <w:r w:rsidR="00A662CE">
        <w:rPr>
          <w:rFonts w:ascii="Calibri Light" w:hAnsi="Calibri Light"/>
          <w:snapToGrid/>
          <w:sz w:val="22"/>
          <w:lang w:val="en-US"/>
        </w:rPr>
        <w:t>Allplan 2023 provides n</w:t>
      </w:r>
      <w:r w:rsidRPr="00A5761A">
        <w:rPr>
          <w:rFonts w:ascii="Calibri Light" w:hAnsi="Calibri Light"/>
          <w:snapToGrid/>
          <w:sz w:val="22"/>
          <w:lang w:val="en-US"/>
        </w:rPr>
        <w:t xml:space="preserve">ew objects such as the </w:t>
      </w:r>
      <w:r w:rsidR="00D74B9C">
        <w:rPr>
          <w:rFonts w:ascii="Calibri Light" w:hAnsi="Calibri Light"/>
          <w:snapToGrid/>
          <w:sz w:val="22"/>
          <w:lang w:val="en-US"/>
        </w:rPr>
        <w:t>‘</w:t>
      </w:r>
      <w:r w:rsidRPr="00A5761A">
        <w:rPr>
          <w:rFonts w:ascii="Calibri Light" w:hAnsi="Calibri Light"/>
          <w:snapToGrid/>
          <w:sz w:val="22"/>
          <w:lang w:val="en-US"/>
        </w:rPr>
        <w:t>tower crane</w:t>
      </w:r>
      <w:r w:rsidR="00D74B9C">
        <w:rPr>
          <w:rFonts w:ascii="Calibri Light" w:hAnsi="Calibri Light"/>
          <w:snapToGrid/>
          <w:sz w:val="22"/>
          <w:lang w:val="en-US"/>
        </w:rPr>
        <w:t>’</w:t>
      </w:r>
      <w:r w:rsidRPr="00A5761A">
        <w:rPr>
          <w:rFonts w:ascii="Calibri Light" w:hAnsi="Calibri Light"/>
          <w:snapToGrid/>
          <w:sz w:val="22"/>
          <w:lang w:val="en-US"/>
        </w:rPr>
        <w:t xml:space="preserve"> with collision detection as well as simple capacity checking</w:t>
      </w:r>
      <w:r w:rsidR="00A662CE">
        <w:rPr>
          <w:rFonts w:ascii="Calibri Light" w:hAnsi="Calibri Light"/>
          <w:snapToGrid/>
          <w:sz w:val="22"/>
          <w:lang w:val="en-US"/>
        </w:rPr>
        <w:t>,</w:t>
      </w:r>
      <w:r w:rsidRPr="00A5761A">
        <w:rPr>
          <w:rFonts w:ascii="Calibri Light" w:hAnsi="Calibri Light"/>
          <w:snapToGrid/>
          <w:sz w:val="22"/>
          <w:lang w:val="en-US"/>
        </w:rPr>
        <w:t xml:space="preserve"> </w:t>
      </w:r>
      <w:r w:rsidR="00A662CE">
        <w:rPr>
          <w:rFonts w:ascii="Calibri Light" w:hAnsi="Calibri Light"/>
          <w:snapToGrid/>
          <w:sz w:val="22"/>
          <w:lang w:val="en-US"/>
        </w:rPr>
        <w:t xml:space="preserve">that </w:t>
      </w:r>
      <w:r w:rsidR="00D74B9C">
        <w:rPr>
          <w:rFonts w:ascii="Calibri Light" w:hAnsi="Calibri Light"/>
          <w:snapToGrid/>
          <w:sz w:val="22"/>
          <w:lang w:val="en-US"/>
        </w:rPr>
        <w:t>is</w:t>
      </w:r>
      <w:r w:rsidR="00D74B9C" w:rsidRPr="00A5761A">
        <w:rPr>
          <w:rFonts w:ascii="Calibri Light" w:hAnsi="Calibri Light"/>
          <w:snapToGrid/>
          <w:sz w:val="22"/>
          <w:lang w:val="en-US"/>
        </w:rPr>
        <w:t xml:space="preserve"> </w:t>
      </w:r>
      <w:r w:rsidRPr="00A5761A">
        <w:rPr>
          <w:rFonts w:ascii="Calibri Light" w:hAnsi="Calibri Light"/>
          <w:snapToGrid/>
          <w:sz w:val="22"/>
          <w:lang w:val="en-US"/>
        </w:rPr>
        <w:t xml:space="preserve">particularly easy to customize and can also be linked to specific manufacturer data such as tower, foundation, and jib dimensions. </w:t>
      </w:r>
      <w:r w:rsidR="00D74B9C">
        <w:rPr>
          <w:rFonts w:ascii="Calibri Light" w:hAnsi="Calibri Light"/>
          <w:snapToGrid/>
          <w:sz w:val="22"/>
          <w:lang w:val="en-US"/>
        </w:rPr>
        <w:t>With tools</w:t>
      </w:r>
      <w:r w:rsidRPr="00A5761A">
        <w:rPr>
          <w:rFonts w:ascii="Calibri Light" w:hAnsi="Calibri Light"/>
          <w:snapToGrid/>
          <w:sz w:val="22"/>
          <w:lang w:val="en-US"/>
        </w:rPr>
        <w:t xml:space="preserve"> </w:t>
      </w:r>
      <w:r w:rsidR="00D74B9C">
        <w:rPr>
          <w:rFonts w:ascii="Calibri Light" w:hAnsi="Calibri Light"/>
          <w:snapToGrid/>
          <w:sz w:val="22"/>
          <w:lang w:val="en-US"/>
        </w:rPr>
        <w:t xml:space="preserve">like these, </w:t>
      </w:r>
      <w:r w:rsidRPr="00A5761A">
        <w:rPr>
          <w:rFonts w:ascii="Calibri Light" w:hAnsi="Calibri Light"/>
          <w:snapToGrid/>
          <w:sz w:val="22"/>
          <w:lang w:val="en-US"/>
        </w:rPr>
        <w:t xml:space="preserve">a well-thought-out construction site </w:t>
      </w:r>
      <w:r w:rsidR="00D74B9C">
        <w:rPr>
          <w:rFonts w:ascii="Calibri Light" w:hAnsi="Calibri Light"/>
          <w:snapToGrid/>
          <w:sz w:val="22"/>
          <w:lang w:val="en-US"/>
        </w:rPr>
        <w:t xml:space="preserve">setup can be planned and </w:t>
      </w:r>
      <w:r w:rsidRPr="00A5761A">
        <w:rPr>
          <w:rFonts w:ascii="Calibri Light" w:hAnsi="Calibri Light"/>
          <w:snapToGrid/>
          <w:sz w:val="22"/>
          <w:lang w:val="en-US"/>
        </w:rPr>
        <w:t>achieved in the shortest possible time.</w:t>
      </w:r>
    </w:p>
    <w:p w14:paraId="4B071056" w14:textId="77777777" w:rsidR="001E5A49" w:rsidRPr="00151473" w:rsidRDefault="001E5A49" w:rsidP="001E5A49">
      <w:pPr>
        <w:rPr>
          <w:rFonts w:ascii="Calibri Light" w:hAnsi="Calibri Light"/>
          <w:b/>
          <w:bCs/>
          <w:snapToGrid/>
          <w:sz w:val="22"/>
        </w:rPr>
      </w:pPr>
      <w:r w:rsidRPr="00151473">
        <w:rPr>
          <w:rFonts w:ascii="Calibri Light" w:hAnsi="Calibri Light"/>
          <w:b/>
          <w:bCs/>
          <w:snapToGrid/>
          <w:sz w:val="22"/>
        </w:rPr>
        <w:t>Highlights for interdisciplinary collaboration</w:t>
      </w:r>
    </w:p>
    <w:p w14:paraId="690A89EF" w14:textId="77777777" w:rsidR="001E5A49" w:rsidRDefault="001E5A49" w:rsidP="001E5A49">
      <w:pPr>
        <w:rPr>
          <w:rFonts w:ascii="Calibri Light" w:hAnsi="Calibri Light"/>
          <w:snapToGrid/>
          <w:sz w:val="22"/>
        </w:rPr>
      </w:pPr>
      <w:r w:rsidRPr="0092554B">
        <w:rPr>
          <w:rFonts w:ascii="Calibri Light" w:hAnsi="Calibri Light"/>
          <w:snapToGrid/>
          <w:sz w:val="22"/>
          <w:lang w:val="en-US"/>
        </w:rPr>
        <w:t xml:space="preserve">No one designs a project in isolation. Now, with a host of </w:t>
      </w:r>
      <w:r w:rsidRPr="00EE6C4A">
        <w:rPr>
          <w:rFonts w:ascii="Calibri Light" w:hAnsi="Calibri Light"/>
          <w:b/>
          <w:bCs/>
          <w:snapToGrid/>
          <w:sz w:val="22"/>
          <w:lang w:val="en-US"/>
        </w:rPr>
        <w:t>updated interfaces and libraries</w:t>
      </w:r>
      <w:r w:rsidRPr="0092554B">
        <w:rPr>
          <w:rFonts w:ascii="Calibri Light" w:hAnsi="Calibri Light"/>
          <w:snapToGrid/>
          <w:sz w:val="22"/>
          <w:lang w:val="en-US"/>
        </w:rPr>
        <w:t xml:space="preserve">, getting that information from your model and into a format that can be used by an external party is even more efficient than previously. For example, IFC, DWG, and DGN formats all use the Open Design Alliance libraries, for the most up-to-date and widely used formats. Other available formats include SAF for structural engineering, SHP for cadastral information, IFC4precast for precast concrete, </w:t>
      </w:r>
      <w:r>
        <w:rPr>
          <w:rFonts w:ascii="Calibri Light" w:hAnsi="Calibri Light"/>
          <w:snapToGrid/>
          <w:sz w:val="22"/>
          <w:lang w:val="en-US"/>
        </w:rPr>
        <w:t xml:space="preserve">and </w:t>
      </w:r>
      <w:r w:rsidRPr="00151473">
        <w:rPr>
          <w:rFonts w:ascii="Calibri Light" w:hAnsi="Calibri Light"/>
          <w:snapToGrid/>
          <w:sz w:val="22"/>
        </w:rPr>
        <w:t xml:space="preserve">the IFC4 Reference View </w:t>
      </w:r>
      <w:r>
        <w:rPr>
          <w:rFonts w:ascii="Calibri Light" w:hAnsi="Calibri Light"/>
          <w:snapToGrid/>
          <w:sz w:val="22"/>
        </w:rPr>
        <w:t xml:space="preserve">export has been </w:t>
      </w:r>
      <w:r w:rsidRPr="00151473">
        <w:rPr>
          <w:rFonts w:ascii="Calibri Light" w:hAnsi="Calibri Light"/>
          <w:snapToGrid/>
          <w:sz w:val="22"/>
        </w:rPr>
        <w:t xml:space="preserve">certified </w:t>
      </w:r>
      <w:r>
        <w:rPr>
          <w:rFonts w:ascii="Calibri Light" w:hAnsi="Calibri Light"/>
          <w:snapToGrid/>
          <w:sz w:val="22"/>
        </w:rPr>
        <w:t xml:space="preserve">by </w:t>
      </w:r>
      <w:r w:rsidRPr="00151473">
        <w:rPr>
          <w:rFonts w:ascii="Calibri Light" w:hAnsi="Calibri Light"/>
          <w:snapToGrid/>
          <w:sz w:val="22"/>
        </w:rPr>
        <w:t xml:space="preserve">buildingSMART.  </w:t>
      </w:r>
    </w:p>
    <w:p w14:paraId="545A75BB" w14:textId="77777777" w:rsidR="001E5A49" w:rsidRPr="0092554B" w:rsidRDefault="001E5A49" w:rsidP="001E5A49">
      <w:pPr>
        <w:rPr>
          <w:rFonts w:ascii="Calibri Light" w:hAnsi="Calibri Light"/>
          <w:snapToGrid/>
          <w:sz w:val="22"/>
          <w:lang w:val="en-US"/>
        </w:rPr>
      </w:pPr>
      <w:r w:rsidRPr="000665CE">
        <w:rPr>
          <w:rFonts w:ascii="Calibri Light" w:hAnsi="Calibri Light"/>
          <w:snapToGrid/>
          <w:sz w:val="22"/>
          <w:lang w:val="en-US"/>
        </w:rPr>
        <w:t xml:space="preserve">Instead of importing and exporting BCF files, the connection of the Allplan Issue Manager with the </w:t>
      </w:r>
      <w:r w:rsidRPr="00EE6C4A">
        <w:rPr>
          <w:rFonts w:ascii="Calibri Light" w:hAnsi="Calibri Light"/>
          <w:b/>
          <w:bCs/>
          <w:snapToGrid/>
          <w:sz w:val="22"/>
          <w:lang w:val="en-US"/>
        </w:rPr>
        <w:t>Solibri BCF Live Connector</w:t>
      </w:r>
      <w:r w:rsidRPr="000665CE">
        <w:rPr>
          <w:rFonts w:ascii="Calibri Light" w:hAnsi="Calibri Light"/>
          <w:snapToGrid/>
          <w:sz w:val="22"/>
          <w:lang w:val="en-US"/>
        </w:rPr>
        <w:t xml:space="preserve"> now allows issues identified during model checking in Solibri to be transferred directly to the issue workflow in Allplan. </w:t>
      </w:r>
      <w:r w:rsidRPr="00151473">
        <w:rPr>
          <w:rFonts w:ascii="Calibri Light" w:hAnsi="Calibri Light"/>
          <w:snapToGrid/>
          <w:sz w:val="22"/>
        </w:rPr>
        <w:t>Thus, issues can be evaluated and processed, edited, and corrected directly in Allplan</w:t>
      </w:r>
      <w:r>
        <w:rPr>
          <w:rFonts w:ascii="Calibri Light" w:hAnsi="Calibri Light"/>
          <w:b/>
          <w:bCs/>
          <w:snapToGrid/>
          <w:sz w:val="22"/>
          <w:lang w:val="en-US"/>
        </w:rPr>
        <w:t>.</w:t>
      </w:r>
    </w:p>
    <w:p w14:paraId="5A8DD6FF" w14:textId="4605562E" w:rsidR="00A5761A" w:rsidRPr="00363350" w:rsidRDefault="00A5761A" w:rsidP="00363350">
      <w:pPr>
        <w:spacing w:before="120" w:after="0" w:line="288" w:lineRule="auto"/>
        <w:ind w:right="-516"/>
        <w:rPr>
          <w:rFonts w:ascii="Calibri Light" w:hAnsi="Calibri Light" w:cs="Arial"/>
          <w:b/>
          <w:sz w:val="22"/>
          <w:lang w:val="en-US"/>
        </w:rPr>
      </w:pPr>
      <w:r w:rsidRPr="002C3F42">
        <w:rPr>
          <w:rFonts w:ascii="Calibri Light" w:hAnsi="Calibri Light" w:cs="Arial"/>
          <w:b/>
          <w:sz w:val="22"/>
          <w:lang w:val="en-US"/>
        </w:rPr>
        <w:t>A</w:t>
      </w:r>
      <w:r>
        <w:rPr>
          <w:rFonts w:ascii="Calibri Light" w:hAnsi="Calibri Light" w:cs="Arial"/>
          <w:b/>
          <w:sz w:val="22"/>
          <w:lang w:val="en-US"/>
        </w:rPr>
        <w:t>vailability</w:t>
      </w:r>
      <w:r w:rsidR="00363350">
        <w:rPr>
          <w:rFonts w:ascii="Calibri Light" w:hAnsi="Calibri Light"/>
          <w:b/>
          <w:snapToGrid/>
          <w:sz w:val="22"/>
          <w:lang w:val="en-US"/>
        </w:rPr>
        <w:br/>
      </w:r>
      <w:r w:rsidRPr="002C3F42">
        <w:rPr>
          <w:rFonts w:ascii="Calibri Light" w:hAnsi="Calibri Light" w:cs="Arial"/>
          <w:sz w:val="22"/>
          <w:lang w:val="en-US"/>
        </w:rPr>
        <w:t>Allplan 20</w:t>
      </w:r>
      <w:r>
        <w:rPr>
          <w:rFonts w:ascii="Calibri Light" w:hAnsi="Calibri Light" w:cs="Arial"/>
          <w:sz w:val="22"/>
          <w:lang w:val="en-US"/>
        </w:rPr>
        <w:t>23</w:t>
      </w:r>
      <w:r w:rsidRPr="002C3F42">
        <w:rPr>
          <w:rFonts w:ascii="Calibri Light" w:hAnsi="Calibri Light" w:cs="Arial"/>
          <w:sz w:val="22"/>
          <w:lang w:val="en-US"/>
        </w:rPr>
        <w:t xml:space="preserve"> as well as the free 30-day trial version are now available for download. </w:t>
      </w:r>
    </w:p>
    <w:p w14:paraId="5603A240" w14:textId="491FBF4B" w:rsidR="00F64F1F" w:rsidRPr="00AA3B18" w:rsidRDefault="00F64F1F" w:rsidP="00F64F1F">
      <w:pPr>
        <w:spacing w:before="120" w:after="0" w:line="288" w:lineRule="auto"/>
        <w:ind w:right="-516"/>
        <w:rPr>
          <w:rFonts w:ascii="Calibri Light" w:hAnsi="Calibri Light" w:cs="Arial"/>
          <w:sz w:val="22"/>
          <w:lang w:val="en-US"/>
        </w:rPr>
      </w:pPr>
      <w:r w:rsidRPr="00AA3B18">
        <w:rPr>
          <w:rFonts w:ascii="Calibri Light" w:hAnsi="Calibri Light" w:cs="Arial"/>
          <w:b/>
          <w:sz w:val="22"/>
          <w:lang w:val="en-US"/>
        </w:rPr>
        <w:br/>
      </w:r>
      <w:r w:rsidR="00AA3B18" w:rsidRPr="00AA3B18">
        <w:rPr>
          <w:rFonts w:ascii="Calibri Light" w:hAnsi="Calibri Light" w:cs="Arial"/>
          <w:b/>
          <w:sz w:val="22"/>
          <w:lang w:val="en-US"/>
        </w:rPr>
        <w:t>Mo</w:t>
      </w:r>
      <w:r w:rsidR="00AA3B18">
        <w:rPr>
          <w:rFonts w:ascii="Calibri Light" w:hAnsi="Calibri Light" w:cs="Arial"/>
          <w:b/>
          <w:sz w:val="22"/>
          <w:lang w:val="en-US"/>
        </w:rPr>
        <w:t>re information</w:t>
      </w:r>
      <w:r w:rsidRPr="00AA3B18">
        <w:rPr>
          <w:rFonts w:ascii="Calibri Light" w:hAnsi="Calibri Light" w:cs="Arial"/>
          <w:b/>
          <w:sz w:val="22"/>
          <w:lang w:val="en-US"/>
        </w:rPr>
        <w:t xml:space="preserve">: </w:t>
      </w:r>
      <w:hyperlink r:id="rId11" w:history="1">
        <w:r w:rsidR="003837F5" w:rsidRPr="00AA3B18">
          <w:rPr>
            <w:rStyle w:val="Hyperlink"/>
            <w:rFonts w:ascii="Calibri Light" w:hAnsi="Calibri Light" w:cs="Arial"/>
            <w:sz w:val="22"/>
            <w:lang w:val="en-US"/>
          </w:rPr>
          <w:t>https://www.allplan.com/allplan2023</w:t>
        </w:r>
      </w:hyperlink>
      <w:r w:rsidR="003837F5" w:rsidRPr="00AA3B18">
        <w:rPr>
          <w:rFonts w:ascii="Calibri Light" w:hAnsi="Calibri Light" w:cs="Arial"/>
          <w:sz w:val="22"/>
          <w:lang w:val="en-US"/>
        </w:rPr>
        <w:t xml:space="preserve"> </w:t>
      </w:r>
    </w:p>
    <w:p w14:paraId="19D3C419" w14:textId="77777777" w:rsidR="00111214" w:rsidRPr="00AA3B18" w:rsidRDefault="00111214">
      <w:pPr>
        <w:rPr>
          <w:rFonts w:ascii="Calibri Light" w:hAnsi="Calibri Light"/>
          <w:snapToGrid/>
          <w:sz w:val="22"/>
          <w:lang w:val="en-US"/>
        </w:rPr>
      </w:pPr>
    </w:p>
    <w:bookmarkEnd w:id="0"/>
    <w:p w14:paraId="13A93CDC" w14:textId="77777777" w:rsidR="00316829" w:rsidRPr="00AA3B18" w:rsidRDefault="00316829">
      <w:pPr>
        <w:spacing w:after="0" w:line="240" w:lineRule="auto"/>
        <w:rPr>
          <w:rFonts w:ascii="Calibri Light" w:eastAsia="Times New Roman" w:hAnsi="Calibri Light" w:cs="Arial"/>
          <w:b/>
          <w:iCs/>
          <w:snapToGrid/>
          <w:sz w:val="22"/>
          <w:lang w:val="en-US"/>
        </w:rPr>
      </w:pPr>
      <w:r w:rsidRPr="00AA3B18">
        <w:rPr>
          <w:rFonts w:ascii="Calibri Light" w:eastAsia="Times New Roman" w:hAnsi="Calibri Light" w:cs="Arial"/>
          <w:b/>
          <w:iCs/>
          <w:sz w:val="22"/>
          <w:lang w:val="en-US"/>
        </w:rPr>
        <w:br w:type="page"/>
      </w:r>
    </w:p>
    <w:p w14:paraId="38DE27E1" w14:textId="4FABFA2C" w:rsidR="000C1335" w:rsidRDefault="002724DE">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sz w:val="22"/>
          <w:lang w:val="de-DE"/>
        </w:rPr>
        <w:lastRenderedPageBreak/>
        <w:t>Press</w:t>
      </w:r>
      <w:r w:rsidR="00A5761A">
        <w:rPr>
          <w:rFonts w:ascii="Calibri Light" w:eastAsia="Times New Roman" w:hAnsi="Calibri Light" w:cs="Arial"/>
          <w:b/>
          <w:iCs/>
          <w:sz w:val="22"/>
          <w:lang w:val="de-DE"/>
        </w:rPr>
        <w:t xml:space="preserve"> Images</w:t>
      </w:r>
      <w:r w:rsidR="00792853">
        <w:rPr>
          <w:rFonts w:ascii="Calibri Light" w:eastAsia="Times New Roman" w:hAnsi="Calibri Light" w:cs="Arial"/>
          <w:b/>
          <w:iCs/>
          <w:sz w:val="22"/>
          <w:lang w:val="de-D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5"/>
        <w:gridCol w:w="3953"/>
      </w:tblGrid>
      <w:tr w:rsidR="009E11DB" w14:paraId="7B56AF12" w14:textId="77777777" w:rsidTr="005B1E5F">
        <w:tc>
          <w:tcPr>
            <w:tcW w:w="3989" w:type="dxa"/>
          </w:tcPr>
          <w:p w14:paraId="12D3C9B5" w14:textId="6CEF5587" w:rsidR="002724DE" w:rsidRDefault="002724DE">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34B102EC" wp14:editId="7C7AAC1A">
                  <wp:extent cx="2479178" cy="13944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90177" cy="1400646"/>
                          </a:xfrm>
                          <a:prstGeom prst="rect">
                            <a:avLst/>
                          </a:prstGeom>
                        </pic:spPr>
                      </pic:pic>
                    </a:graphicData>
                  </a:graphic>
                </wp:inline>
              </w:drawing>
            </w:r>
          </w:p>
        </w:tc>
        <w:tc>
          <w:tcPr>
            <w:tcW w:w="3989" w:type="dxa"/>
          </w:tcPr>
          <w:p w14:paraId="61EDD023" w14:textId="7BFC369F" w:rsidR="002724DE" w:rsidRDefault="002724DE">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15C87843" wp14:editId="7F10A2DB">
                  <wp:extent cx="2426608" cy="13639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0079" cy="1377173"/>
                          </a:xfrm>
                          <a:prstGeom prst="rect">
                            <a:avLst/>
                          </a:prstGeom>
                        </pic:spPr>
                      </pic:pic>
                    </a:graphicData>
                  </a:graphic>
                </wp:inline>
              </w:drawing>
            </w:r>
          </w:p>
        </w:tc>
      </w:tr>
      <w:tr w:rsidR="009E11DB" w14:paraId="268997E3" w14:textId="77777777" w:rsidTr="005B1E5F">
        <w:tc>
          <w:tcPr>
            <w:tcW w:w="3989" w:type="dxa"/>
          </w:tcPr>
          <w:p w14:paraId="51B8F2DA" w14:textId="5326F4A7" w:rsidR="002724DE" w:rsidRPr="001D6C11" w:rsidRDefault="001D6C11">
            <w:pPr>
              <w:pStyle w:val="Meldetext1"/>
              <w:spacing w:before="240" w:after="0" w:line="288" w:lineRule="auto"/>
              <w:rPr>
                <w:rFonts w:ascii="Calibri Light" w:hAnsi="Calibri Light"/>
                <w:i/>
                <w:iCs/>
                <w:szCs w:val="20"/>
                <w:lang w:val="en-US"/>
              </w:rPr>
            </w:pPr>
            <w:r w:rsidRPr="001D6C11">
              <w:rPr>
                <w:rFonts w:ascii="Calibri Light" w:hAnsi="Calibri Light"/>
                <w:i/>
                <w:iCs/>
                <w:szCs w:val="20"/>
                <w:lang w:val="en-US"/>
              </w:rPr>
              <w:t xml:space="preserve">As a multi-material solution, Allplan </w:t>
            </w:r>
            <w:r w:rsidR="00DB0725">
              <w:rPr>
                <w:rFonts w:ascii="Calibri Light" w:hAnsi="Calibri Light"/>
                <w:i/>
                <w:iCs/>
                <w:szCs w:val="20"/>
                <w:lang w:val="en-US"/>
              </w:rPr>
              <w:t xml:space="preserve">2023 </w:t>
            </w:r>
            <w:r w:rsidRPr="001D6C11">
              <w:rPr>
                <w:rFonts w:ascii="Calibri Light" w:hAnsi="Calibri Light"/>
                <w:i/>
                <w:iCs/>
                <w:szCs w:val="20"/>
                <w:lang w:val="en-US"/>
              </w:rPr>
              <w:t>covers everything from masonry, cast-in-place concrete to steel and timber construction and - for the first time - precast concrete.</w:t>
            </w:r>
            <w:r>
              <w:rPr>
                <w:rFonts w:ascii="Calibri Light" w:hAnsi="Calibri Light"/>
                <w:i/>
                <w:iCs/>
                <w:szCs w:val="20"/>
                <w:lang w:val="en-US"/>
              </w:rPr>
              <w:t xml:space="preserve"> </w:t>
            </w:r>
            <w:r w:rsidR="00AD5E9B" w:rsidRPr="001D6C11">
              <w:rPr>
                <w:rFonts w:ascii="Calibri Light" w:hAnsi="Calibri Light"/>
                <w:i/>
                <w:iCs/>
                <w:szCs w:val="20"/>
                <w:lang w:val="en-US"/>
              </w:rPr>
              <w:t>Copyright: ALLPLAN.</w:t>
            </w:r>
          </w:p>
          <w:p w14:paraId="47873602" w14:textId="4344A71E" w:rsidR="001D6C11" w:rsidRPr="001D6C11" w:rsidRDefault="001D6C11">
            <w:pPr>
              <w:pStyle w:val="Meldetext1"/>
              <w:spacing w:before="240" w:after="0" w:line="288" w:lineRule="auto"/>
              <w:rPr>
                <w:rFonts w:ascii="Calibri Light" w:hAnsi="Calibri Light"/>
                <w:i/>
                <w:iCs/>
                <w:sz w:val="22"/>
                <w:lang w:val="en-US"/>
              </w:rPr>
            </w:pPr>
          </w:p>
        </w:tc>
        <w:tc>
          <w:tcPr>
            <w:tcW w:w="3989" w:type="dxa"/>
          </w:tcPr>
          <w:p w14:paraId="63F9DC06" w14:textId="65DB797A" w:rsidR="002724DE" w:rsidRPr="001D6C11" w:rsidRDefault="001D6C11">
            <w:pPr>
              <w:pStyle w:val="Meldetext1"/>
              <w:spacing w:before="240" w:after="0" w:line="288" w:lineRule="auto"/>
              <w:rPr>
                <w:rFonts w:ascii="Calibri Light" w:hAnsi="Calibri Light"/>
                <w:i/>
                <w:iCs/>
                <w:szCs w:val="20"/>
                <w:lang w:val="en-US"/>
              </w:rPr>
            </w:pPr>
            <w:r w:rsidRPr="001D6C11">
              <w:rPr>
                <w:rFonts w:ascii="Calibri Light" w:hAnsi="Calibri Light"/>
                <w:i/>
                <w:iCs/>
                <w:szCs w:val="20"/>
                <w:lang w:val="en-US"/>
              </w:rPr>
              <w:t>With Allplan 2023, the extremely powerful visualization options have been extensively enhanced. For example, visualization effects such as bloom and lens flare, depth of field and volumetric fog are now also available throughout the animation as well as with Realtime Render and CineRender.</w:t>
            </w:r>
            <w:r>
              <w:rPr>
                <w:rFonts w:ascii="Calibri Light" w:hAnsi="Calibri Light"/>
                <w:i/>
                <w:iCs/>
                <w:szCs w:val="20"/>
                <w:lang w:val="en-US"/>
              </w:rPr>
              <w:t xml:space="preserve"> </w:t>
            </w:r>
            <w:r w:rsidR="00AD5E9B" w:rsidRPr="001D6C11">
              <w:rPr>
                <w:rFonts w:ascii="Calibri Light" w:hAnsi="Calibri Light"/>
                <w:i/>
                <w:iCs/>
                <w:szCs w:val="20"/>
                <w:lang w:val="en-US"/>
              </w:rPr>
              <w:t>Copyright: ALLPLAN.</w:t>
            </w:r>
          </w:p>
          <w:p w14:paraId="292FB6EE" w14:textId="0DBE98D5" w:rsidR="00870C82" w:rsidRPr="001D6C11" w:rsidRDefault="00870C82">
            <w:pPr>
              <w:pStyle w:val="Meldetext1"/>
              <w:spacing w:before="240" w:after="0" w:line="288" w:lineRule="auto"/>
              <w:rPr>
                <w:rFonts w:ascii="Calibri Light" w:eastAsia="Times New Roman" w:hAnsi="Calibri Light" w:cs="Arial"/>
                <w:b/>
                <w:iCs/>
                <w:sz w:val="22"/>
                <w:lang w:val="en-US"/>
              </w:rPr>
            </w:pPr>
          </w:p>
        </w:tc>
      </w:tr>
      <w:tr w:rsidR="005B1E5F" w14:paraId="4C0ADB46" w14:textId="77777777" w:rsidTr="005B1E5F">
        <w:tc>
          <w:tcPr>
            <w:tcW w:w="3989" w:type="dxa"/>
          </w:tcPr>
          <w:p w14:paraId="3FBDA593" w14:textId="03740EB1" w:rsidR="009E11DB" w:rsidRPr="00AD5E9B" w:rsidRDefault="009E11DB">
            <w:pPr>
              <w:pStyle w:val="Meldetext1"/>
              <w:spacing w:before="240" w:after="0" w:line="288" w:lineRule="auto"/>
              <w:rPr>
                <w:rFonts w:ascii="Calibri Light" w:hAnsi="Calibri Light"/>
                <w:i/>
                <w:iCs/>
                <w:szCs w:val="20"/>
                <w:lang w:val="de-DE"/>
              </w:rPr>
            </w:pPr>
            <w:r>
              <w:rPr>
                <w:rFonts w:ascii="Calibri Light" w:hAnsi="Calibri Light"/>
                <w:i/>
                <w:iCs/>
                <w:noProof/>
                <w:szCs w:val="20"/>
                <w:lang w:val="de-DE"/>
              </w:rPr>
              <w:drawing>
                <wp:inline distT="0" distB="0" distL="0" distR="0" wp14:anchorId="16644CEF" wp14:editId="61C6BCF6">
                  <wp:extent cx="2443480" cy="137438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61719" cy="1384640"/>
                          </a:xfrm>
                          <a:prstGeom prst="rect">
                            <a:avLst/>
                          </a:prstGeom>
                        </pic:spPr>
                      </pic:pic>
                    </a:graphicData>
                  </a:graphic>
                </wp:inline>
              </w:drawing>
            </w:r>
          </w:p>
        </w:tc>
        <w:tc>
          <w:tcPr>
            <w:tcW w:w="3989" w:type="dxa"/>
          </w:tcPr>
          <w:p w14:paraId="6985C607" w14:textId="23DE037B" w:rsidR="009E11DB" w:rsidRPr="00AD5E9B" w:rsidRDefault="009E11DB">
            <w:pPr>
              <w:pStyle w:val="Meldetext1"/>
              <w:spacing w:before="240" w:after="0" w:line="288" w:lineRule="auto"/>
              <w:rPr>
                <w:rFonts w:ascii="Calibri Light" w:hAnsi="Calibri Light"/>
                <w:i/>
                <w:iCs/>
                <w:szCs w:val="20"/>
                <w:lang w:val="de-DE"/>
              </w:rPr>
            </w:pPr>
            <w:r>
              <w:rPr>
                <w:rFonts w:ascii="Calibri Light" w:hAnsi="Calibri Light"/>
                <w:i/>
                <w:iCs/>
                <w:noProof/>
                <w:szCs w:val="20"/>
                <w:lang w:val="de-DE"/>
              </w:rPr>
              <w:drawing>
                <wp:inline distT="0" distB="0" distL="0" distR="0" wp14:anchorId="17385676" wp14:editId="78DE34A8">
                  <wp:extent cx="2359660" cy="1318373"/>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82625" cy="1331204"/>
                          </a:xfrm>
                          <a:prstGeom prst="rect">
                            <a:avLst/>
                          </a:prstGeom>
                        </pic:spPr>
                      </pic:pic>
                    </a:graphicData>
                  </a:graphic>
                </wp:inline>
              </w:drawing>
            </w:r>
          </w:p>
        </w:tc>
      </w:tr>
      <w:tr w:rsidR="005B1E5F" w:rsidRPr="00DB0725" w14:paraId="6EC0E016" w14:textId="77777777" w:rsidTr="005B1E5F">
        <w:tc>
          <w:tcPr>
            <w:tcW w:w="3989" w:type="dxa"/>
          </w:tcPr>
          <w:p w14:paraId="3A0E6EBF" w14:textId="1DE17457" w:rsidR="009E11DB" w:rsidRPr="00DB0725" w:rsidRDefault="00DB0725">
            <w:pPr>
              <w:pStyle w:val="Meldetext1"/>
              <w:spacing w:before="240" w:after="0" w:line="288" w:lineRule="auto"/>
              <w:rPr>
                <w:rFonts w:ascii="Calibri Light" w:hAnsi="Calibri Light"/>
                <w:i/>
                <w:iCs/>
                <w:szCs w:val="20"/>
                <w:lang w:val="en-US"/>
              </w:rPr>
            </w:pPr>
            <w:r w:rsidRPr="00DB0725">
              <w:rPr>
                <w:rFonts w:ascii="Calibri Light" w:hAnsi="Calibri Light"/>
                <w:i/>
                <w:iCs/>
                <w:szCs w:val="20"/>
                <w:lang w:val="en-US"/>
              </w:rPr>
              <w:t>To boost productivity on infrastructure projects, A</w:t>
            </w:r>
            <w:r>
              <w:rPr>
                <w:rFonts w:ascii="Calibri Light" w:hAnsi="Calibri Light"/>
                <w:i/>
                <w:iCs/>
                <w:szCs w:val="20"/>
                <w:lang w:val="en-US"/>
              </w:rPr>
              <w:t>llplan 2023</w:t>
            </w:r>
            <w:r w:rsidRPr="00DB0725">
              <w:rPr>
                <w:rFonts w:ascii="Calibri Light" w:hAnsi="Calibri Light"/>
                <w:i/>
                <w:iCs/>
                <w:szCs w:val="20"/>
                <w:lang w:val="en-US"/>
              </w:rPr>
              <w:t xml:space="preserve"> improves and automates plan rendering and introduces additional components and layers. Copyright: ALLPLAN</w:t>
            </w:r>
          </w:p>
        </w:tc>
        <w:tc>
          <w:tcPr>
            <w:tcW w:w="3989" w:type="dxa"/>
          </w:tcPr>
          <w:p w14:paraId="56BB693B" w14:textId="6C528093" w:rsidR="009E11DB" w:rsidRPr="005B1E5F" w:rsidRDefault="005B1E5F" w:rsidP="00BB0743">
            <w:pPr>
              <w:pStyle w:val="Meldetext1"/>
              <w:spacing w:before="240" w:after="0" w:line="288" w:lineRule="auto"/>
              <w:rPr>
                <w:rFonts w:ascii="Calibri Light" w:hAnsi="Calibri Light"/>
                <w:i/>
                <w:iCs/>
                <w:szCs w:val="20"/>
                <w:lang w:val="de-DE"/>
              </w:rPr>
            </w:pPr>
            <w:r w:rsidRPr="00DB0725">
              <w:rPr>
                <w:rFonts w:ascii="Calibri Light" w:hAnsi="Calibri Light"/>
                <w:i/>
                <w:iCs/>
                <w:szCs w:val="20"/>
                <w:lang w:val="en-US"/>
              </w:rPr>
              <w:t xml:space="preserve">Allplan 2023 </w:t>
            </w:r>
            <w:r w:rsidR="00DB0725" w:rsidRPr="00BB0743">
              <w:rPr>
                <w:rFonts w:ascii="Calibri Light" w:hAnsi="Calibri Light"/>
                <w:i/>
                <w:iCs/>
                <w:szCs w:val="20"/>
                <w:lang w:val="en-US"/>
              </w:rPr>
              <w:t xml:space="preserve">supports </w:t>
            </w:r>
            <w:r w:rsidR="00BB0743">
              <w:rPr>
                <w:rFonts w:ascii="Calibri Light" w:hAnsi="Calibri Light"/>
                <w:i/>
                <w:iCs/>
                <w:szCs w:val="20"/>
                <w:lang w:val="en-US"/>
              </w:rPr>
              <w:t>p</w:t>
            </w:r>
            <w:r w:rsidR="00BB0743" w:rsidRPr="00BB0743">
              <w:rPr>
                <w:rFonts w:ascii="Calibri Light" w:hAnsi="Calibri Light"/>
                <w:i/>
                <w:iCs/>
                <w:szCs w:val="20"/>
                <w:lang w:val="en-US"/>
              </w:rPr>
              <w:t>recise planning of excavation and provides Powerful objects and functions for intelligent construction site planning</w:t>
            </w:r>
            <w:r w:rsidR="00BB0743">
              <w:rPr>
                <w:rFonts w:ascii="Calibri Light" w:hAnsi="Calibri Light"/>
                <w:i/>
                <w:iCs/>
                <w:szCs w:val="20"/>
                <w:lang w:val="en-US"/>
              </w:rPr>
              <w:t xml:space="preserve">. </w:t>
            </w:r>
            <w:r>
              <w:rPr>
                <w:rFonts w:ascii="Calibri Light" w:hAnsi="Calibri Light"/>
                <w:i/>
                <w:iCs/>
                <w:szCs w:val="20"/>
                <w:lang w:val="de-DE"/>
              </w:rPr>
              <w:t>Copyright: ALLPLAN.</w:t>
            </w:r>
          </w:p>
        </w:tc>
      </w:tr>
    </w:tbl>
    <w:p w14:paraId="5C7FC504" w14:textId="77777777" w:rsidR="00363350" w:rsidRDefault="00363350" w:rsidP="00916B39">
      <w:pPr>
        <w:pStyle w:val="Meldetext1"/>
        <w:spacing w:before="240" w:after="0" w:line="288" w:lineRule="auto"/>
        <w:rPr>
          <w:rFonts w:ascii="Calibri Light" w:eastAsia="Times New Roman" w:hAnsi="Calibri Light" w:cs="Arial"/>
          <w:b/>
          <w:iCs/>
          <w:sz w:val="22"/>
          <w:lang w:val="de-DE"/>
        </w:rPr>
      </w:pPr>
    </w:p>
    <w:p w14:paraId="2A389A3B" w14:textId="6640BC2C" w:rsidR="00916B39" w:rsidRPr="00916B39" w:rsidRDefault="00916B39" w:rsidP="00916B39">
      <w:pPr>
        <w:pStyle w:val="Meldetext1"/>
        <w:spacing w:before="240" w:after="0" w:line="288" w:lineRule="auto"/>
        <w:rPr>
          <w:rFonts w:ascii="Calibri Light" w:eastAsia="Times New Roman" w:hAnsi="Calibri Light" w:cs="Arial"/>
          <w:b/>
          <w:iCs/>
          <w:sz w:val="22"/>
          <w:lang w:val="de-DE"/>
        </w:rPr>
      </w:pPr>
      <w:r w:rsidRPr="00916B39">
        <w:rPr>
          <w:rFonts w:ascii="Calibri Light" w:eastAsia="Times New Roman" w:hAnsi="Calibri Light" w:cs="Arial"/>
          <w:b/>
          <w:iCs/>
          <w:sz w:val="22"/>
          <w:lang w:val="de-DE"/>
        </w:rPr>
        <w:t>ALLPLAN GmbH</w:t>
      </w:r>
    </w:p>
    <w:p w14:paraId="58818719" w14:textId="77777777" w:rsidR="00916B39" w:rsidRPr="00916B39" w:rsidRDefault="00916B39" w:rsidP="00916B39">
      <w:pPr>
        <w:spacing w:before="120" w:after="0"/>
        <w:ind w:right="335"/>
        <w:rPr>
          <w:rFonts w:ascii="Calibri Light" w:eastAsia="Times New Roman" w:hAnsi="Calibri Light" w:cs="Arial"/>
          <w:iCs/>
          <w:snapToGrid/>
          <w:sz w:val="22"/>
          <w:lang w:val="de-DE"/>
        </w:rPr>
      </w:pPr>
      <w:r w:rsidRPr="00916B39">
        <w:rPr>
          <w:rFonts w:ascii="Calibri Light" w:eastAsia="Times New Roman" w:hAnsi="Calibri Light" w:cs="Arial"/>
          <w:iCs/>
          <w:snapToGrid/>
          <w:sz w:val="22"/>
          <w:lang w:val="de-DE"/>
        </w:rPr>
        <w:t xml:space="preserve">Konrad-Zuse-Platz </w:t>
      </w:r>
      <w:r w:rsidRPr="00916B39">
        <w:rPr>
          <w:rFonts w:ascii="Calibri Light" w:eastAsia="Times New Roman" w:hAnsi="Calibri Light" w:cs="Arial"/>
          <w:iCs/>
          <w:snapToGrid/>
          <w:sz w:val="22"/>
          <w:lang w:val="de-DE"/>
        </w:rPr>
        <w:br/>
        <w:t>181829 Munich</w:t>
      </w:r>
    </w:p>
    <w:p w14:paraId="7C28B6BA" w14:textId="77777777" w:rsidR="00916B39" w:rsidRPr="00916B39" w:rsidRDefault="00916B39" w:rsidP="00916B39">
      <w:pPr>
        <w:spacing w:before="120" w:after="0"/>
        <w:ind w:right="335"/>
        <w:rPr>
          <w:rFonts w:ascii="Calibri Light" w:eastAsia="Times New Roman" w:hAnsi="Calibri Light" w:cs="Arial"/>
          <w:b/>
          <w:iCs/>
          <w:snapToGrid/>
          <w:sz w:val="22"/>
          <w:lang w:val="de-DE"/>
        </w:rPr>
      </w:pPr>
    </w:p>
    <w:p w14:paraId="40F6E5F2" w14:textId="77777777" w:rsidR="00916B39" w:rsidRPr="0061786C" w:rsidRDefault="00916B39" w:rsidP="00916B39">
      <w:pPr>
        <w:spacing w:before="120" w:after="0"/>
        <w:ind w:right="335"/>
        <w:rPr>
          <w:rFonts w:ascii="Calibri Light" w:eastAsia="Times New Roman" w:hAnsi="Calibri Light" w:cs="Arial"/>
          <w:b/>
          <w:iCs/>
          <w:snapToGrid/>
          <w:sz w:val="22"/>
        </w:rPr>
      </w:pPr>
      <w:r w:rsidRPr="0061786C">
        <w:rPr>
          <w:rFonts w:ascii="Calibri Light" w:eastAsia="Times New Roman" w:hAnsi="Calibri Light" w:cs="Arial"/>
          <w:b/>
          <w:iCs/>
          <w:snapToGrid/>
          <w:sz w:val="22"/>
        </w:rPr>
        <w:t xml:space="preserve">Press contact </w:t>
      </w:r>
    </w:p>
    <w:p w14:paraId="5AE04FCD" w14:textId="77777777" w:rsidR="00916B39" w:rsidRPr="0061786C" w:rsidRDefault="00916B39" w:rsidP="00916B39">
      <w:pPr>
        <w:spacing w:after="0"/>
        <w:ind w:right="335"/>
        <w:rPr>
          <w:rFonts w:ascii="Calibri Light" w:eastAsia="Times New Roman" w:hAnsi="Calibri Light" w:cs="Arial"/>
          <w:iCs/>
          <w:snapToGrid/>
          <w:sz w:val="22"/>
        </w:rPr>
      </w:pPr>
      <w:r w:rsidRPr="0061786C">
        <w:rPr>
          <w:rFonts w:ascii="Calibri Light" w:eastAsia="Times New Roman" w:hAnsi="Calibri Light" w:cs="Arial"/>
          <w:iCs/>
          <w:snapToGrid/>
          <w:sz w:val="22"/>
        </w:rPr>
        <w:br/>
        <w:t>Janet Kästner</w:t>
      </w:r>
    </w:p>
    <w:p w14:paraId="6A6251F9" w14:textId="77777777" w:rsidR="00916B39" w:rsidRDefault="00916B39" w:rsidP="00916B39">
      <w:pPr>
        <w:spacing w:after="0"/>
        <w:ind w:right="335"/>
        <w:rPr>
          <w:rStyle w:val="ZitatZchn"/>
          <w:rFonts w:ascii="Calibri Light" w:hAnsi="Calibri Light"/>
          <w:i w:val="0"/>
          <w:color w:val="auto"/>
          <w:sz w:val="22"/>
          <w:lang w:val="en-US"/>
        </w:rPr>
      </w:pPr>
      <w:r w:rsidRPr="0068214F">
        <w:rPr>
          <w:rFonts w:ascii="Calibri Light" w:eastAsia="Times New Roman" w:hAnsi="Calibri Light" w:cs="Arial"/>
          <w:iCs/>
          <w:snapToGrid/>
          <w:sz w:val="22"/>
          <w:lang w:val="en-US"/>
        </w:rPr>
        <w:t xml:space="preserve">Phone +49 </w:t>
      </w:r>
      <w:r w:rsidRPr="0068214F">
        <w:rPr>
          <w:rStyle w:val="ZitatZchn"/>
          <w:rFonts w:ascii="Calibri Light" w:hAnsi="Calibri Light"/>
          <w:i w:val="0"/>
          <w:color w:val="auto"/>
          <w:sz w:val="22"/>
          <w:lang w:val="en-US"/>
        </w:rPr>
        <w:t>(0)89-92793-1301</w:t>
      </w:r>
    </w:p>
    <w:p w14:paraId="58EFA9E1" w14:textId="77777777" w:rsidR="00916B39" w:rsidRPr="0068214F" w:rsidRDefault="00916B39" w:rsidP="00916B39">
      <w:pPr>
        <w:spacing w:after="0"/>
        <w:ind w:right="335"/>
        <w:rPr>
          <w:rFonts w:ascii="Calibri Light" w:hAnsi="Calibri Light"/>
          <w:snapToGrid/>
          <w:sz w:val="22"/>
          <w:lang w:val="en-US"/>
        </w:rPr>
      </w:pPr>
      <w:r w:rsidRPr="0068214F">
        <w:rPr>
          <w:rStyle w:val="ZitatZchn"/>
          <w:rFonts w:ascii="Calibri Light" w:hAnsi="Calibri Light"/>
          <w:i w:val="0"/>
          <w:color w:val="auto"/>
          <w:sz w:val="22"/>
          <w:lang w:val="en-US"/>
        </w:rPr>
        <w:lastRenderedPageBreak/>
        <w:t>jkaestner@allplan.com</w:t>
      </w:r>
    </w:p>
    <w:p w14:paraId="7D54F034" w14:textId="77777777" w:rsidR="00916B39" w:rsidRPr="0068214F" w:rsidRDefault="00916B39" w:rsidP="00916B39">
      <w:pPr>
        <w:autoSpaceDE w:val="0"/>
        <w:autoSpaceDN w:val="0"/>
        <w:adjustRightInd w:val="0"/>
        <w:spacing w:after="0"/>
        <w:ind w:right="335"/>
        <w:rPr>
          <w:rFonts w:ascii="Calibri Light" w:hAnsi="Calibri Light" w:cs="Arial"/>
          <w:szCs w:val="20"/>
          <w:lang w:val="en-US"/>
        </w:rPr>
      </w:pPr>
    </w:p>
    <w:p w14:paraId="3E90086E" w14:textId="77777777" w:rsidR="00916B39" w:rsidRPr="0068214F" w:rsidRDefault="00916B39" w:rsidP="00916B39">
      <w:pPr>
        <w:spacing w:before="100" w:beforeAutospacing="1" w:after="100" w:afterAutospacing="1" w:line="240" w:lineRule="auto"/>
        <w:ind w:right="50"/>
        <w:rPr>
          <w:rFonts w:ascii="Calibri Light" w:hAnsi="Calibri Light"/>
          <w:b/>
          <w:bCs/>
          <w:snapToGrid/>
          <w:szCs w:val="20"/>
          <w:lang w:val="en-US"/>
        </w:rPr>
      </w:pPr>
      <w:r w:rsidRPr="0068214F">
        <w:rPr>
          <w:rFonts w:ascii="Calibri Light" w:hAnsi="Calibri Light"/>
          <w:b/>
          <w:bCs/>
          <w:snapToGrid/>
          <w:szCs w:val="20"/>
          <w:lang w:val="en-US"/>
        </w:rPr>
        <w:t>About ALLPLAN</w:t>
      </w:r>
    </w:p>
    <w:p w14:paraId="36A04272" w14:textId="77777777" w:rsidR="00916B39" w:rsidRPr="0068214F" w:rsidRDefault="00916B39" w:rsidP="00916B39">
      <w:pPr>
        <w:rPr>
          <w:rFonts w:ascii="Calibri Light" w:hAnsi="Calibri Light"/>
          <w:snapToGrid/>
          <w:szCs w:val="20"/>
          <w:lang w:val="en-US"/>
        </w:rPr>
      </w:pPr>
      <w:r w:rsidRPr="0068214F">
        <w:rPr>
          <w:rFonts w:ascii="Calibri Light" w:hAnsi="Calibri Light"/>
          <w:snapToGrid/>
          <w:szCs w:val="20"/>
          <w:lang w:val="en-US"/>
        </w:rPr>
        <w:t xml:space="preserve">As a global provider of BIM solutions for the AEC industry, ALLPLAN covers the entire planning and construction process from initial design to execution planning for the construction site and precast design, in line with the motto "Design to Build". Thanks to lean workflows, users create planning documents of the highest quality and detail. In the process, ALLPLAN supports interdisciplinary collaboration on projects in building construction and infrastructure engineering with integrated cloud technology. Over 600 employees worldwide continue the company's success story with passion. ALLPLAN, headquartered in Munich, is part of the Nemetschek Group, the pioneer for digital transformation in the construction industry. </w:t>
      </w:r>
    </w:p>
    <w:p w14:paraId="3D21EB20" w14:textId="77777777" w:rsidR="00916B39" w:rsidRDefault="00916B39" w:rsidP="00916B39">
      <w:pPr>
        <w:spacing w:after="0" w:line="240" w:lineRule="auto"/>
        <w:ind w:right="50"/>
        <w:rPr>
          <w:rFonts w:ascii="Calibri Light" w:hAnsi="Calibri Light"/>
          <w:snapToGrid/>
          <w:szCs w:val="20"/>
          <w:lang w:val="en-US"/>
        </w:rPr>
      </w:pPr>
      <w:r w:rsidRPr="00C14FF8">
        <w:rPr>
          <w:rFonts w:ascii="Calibri Light" w:hAnsi="Calibri Light"/>
          <w:b/>
          <w:bCs/>
          <w:snapToGrid/>
          <w:szCs w:val="20"/>
          <w:lang w:val="en-US"/>
        </w:rPr>
        <w:t xml:space="preserve">Further information: </w:t>
      </w:r>
      <w:hyperlink r:id="rId16" w:history="1">
        <w:r w:rsidRPr="00305AF2">
          <w:rPr>
            <w:rStyle w:val="Hyperlink"/>
            <w:rFonts w:ascii="Calibri Light" w:hAnsi="Calibri Light" w:cs="Calibri"/>
            <w:snapToGrid/>
            <w:szCs w:val="20"/>
            <w:lang w:val="en-US"/>
          </w:rPr>
          <w:t>www.allplan.com</w:t>
        </w:r>
      </w:hyperlink>
      <w:r>
        <w:rPr>
          <w:rFonts w:ascii="Calibri Light" w:hAnsi="Calibri Light"/>
          <w:snapToGrid/>
          <w:szCs w:val="20"/>
          <w:lang w:val="en-US"/>
        </w:rPr>
        <w:t xml:space="preserve"> </w:t>
      </w:r>
    </w:p>
    <w:p w14:paraId="7B05FEFB" w14:textId="77777777" w:rsidR="00942B1D" w:rsidRDefault="00942B1D" w:rsidP="00F70383">
      <w:pPr>
        <w:spacing w:after="0" w:line="240" w:lineRule="auto"/>
        <w:ind w:right="50"/>
        <w:rPr>
          <w:rFonts w:ascii="Calibri Light" w:hAnsi="Calibri Light"/>
          <w:snapToGrid/>
          <w:szCs w:val="20"/>
          <w:lang w:val="en-US"/>
        </w:rPr>
      </w:pPr>
    </w:p>
    <w:sectPr w:rsidR="00942B1D" w:rsidSect="00DE181B">
      <w:headerReference w:type="default" r:id="rId17"/>
      <w:footerReference w:type="default" r:id="rId18"/>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53718"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29914481"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54493" w14:textId="77777777" w:rsidR="00B719CD" w:rsidRDefault="00B719CD">
    <w:pPr>
      <w:pStyle w:val="Fuzeile"/>
      <w:jc w:val="right"/>
      <w:rPr>
        <w:rFonts w:ascii="Arial Narrow" w:eastAsia="Times New Roman" w:hAnsi="Arial Narrow" w:cs="Times New Roman"/>
        <w:sz w:val="16"/>
        <w:szCs w:val="24"/>
      </w:rPr>
    </w:pPr>
  </w:p>
  <w:p w14:paraId="6E74B250" w14:textId="77777777" w:rsidR="000C1335" w:rsidRDefault="00792853">
    <w:pPr>
      <w:pStyle w:val="Fuzeile"/>
      <w:jc w:val="right"/>
      <w:rPr>
        <w:rFonts w:ascii="Arial Narrow" w:eastAsia="Times New Roman" w:hAnsi="Arial Narrow" w:cs="Times New Roman"/>
        <w:sz w:val="16"/>
        <w:szCs w:val="24"/>
      </w:rPr>
    </w:pPr>
    <w:r>
      <w:rPr>
        <w:rFonts w:ascii="Arial Narrow" w:hAnsi="Arial Narrow"/>
        <w:sz w:val="16"/>
        <w:szCs w:val="24"/>
      </w:rPr>
      <w:t xml:space="preserve">Seite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von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0DE98B18"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D3F93"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74EA6C2F" w14:textId="77777777" w:rsidR="003719E0" w:rsidRDefault="003719E0">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E566" w14:textId="77777777" w:rsidR="000C1335" w:rsidRDefault="00792853">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49A73D94" wp14:editId="2FF236C0">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3"/>
  </w:num>
  <w:num w:numId="12" w16cid:durableId="776827080">
    <w:abstractNumId w:val="29"/>
  </w:num>
  <w:num w:numId="13" w16cid:durableId="292946388">
    <w:abstractNumId w:val="30"/>
  </w:num>
  <w:num w:numId="14" w16cid:durableId="971013213">
    <w:abstractNumId w:val="36"/>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7"/>
  </w:num>
  <w:num w:numId="22" w16cid:durableId="1070036340">
    <w:abstractNumId w:val="23"/>
  </w:num>
  <w:num w:numId="23" w16cid:durableId="1467116405">
    <w:abstractNumId w:val="34"/>
  </w:num>
  <w:num w:numId="24" w16cid:durableId="1070345433">
    <w:abstractNumId w:val="35"/>
  </w:num>
  <w:num w:numId="25" w16cid:durableId="1855728165">
    <w:abstractNumId w:val="32"/>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117C"/>
    <w:rsid w:val="00021A4E"/>
    <w:rsid w:val="00022886"/>
    <w:rsid w:val="00024221"/>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79C"/>
    <w:rsid w:val="000370EA"/>
    <w:rsid w:val="00037C0B"/>
    <w:rsid w:val="0004020F"/>
    <w:rsid w:val="000406BB"/>
    <w:rsid w:val="00040CC1"/>
    <w:rsid w:val="00040D80"/>
    <w:rsid w:val="00043328"/>
    <w:rsid w:val="00043549"/>
    <w:rsid w:val="00043F25"/>
    <w:rsid w:val="00044DFA"/>
    <w:rsid w:val="00046939"/>
    <w:rsid w:val="00051125"/>
    <w:rsid w:val="00051754"/>
    <w:rsid w:val="00051A75"/>
    <w:rsid w:val="00052350"/>
    <w:rsid w:val="000529A7"/>
    <w:rsid w:val="00052EEA"/>
    <w:rsid w:val="00054560"/>
    <w:rsid w:val="00054AF3"/>
    <w:rsid w:val="00055EA4"/>
    <w:rsid w:val="00056B6A"/>
    <w:rsid w:val="0006055B"/>
    <w:rsid w:val="000620FE"/>
    <w:rsid w:val="00062BDF"/>
    <w:rsid w:val="000632B5"/>
    <w:rsid w:val="000639ED"/>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1183"/>
    <w:rsid w:val="00081A1D"/>
    <w:rsid w:val="00081B69"/>
    <w:rsid w:val="000828D3"/>
    <w:rsid w:val="00082AB2"/>
    <w:rsid w:val="00082BF2"/>
    <w:rsid w:val="00086368"/>
    <w:rsid w:val="00086F46"/>
    <w:rsid w:val="0008733C"/>
    <w:rsid w:val="000908EF"/>
    <w:rsid w:val="0009234B"/>
    <w:rsid w:val="00092605"/>
    <w:rsid w:val="000928CD"/>
    <w:rsid w:val="00094ACC"/>
    <w:rsid w:val="00094E0D"/>
    <w:rsid w:val="000957D2"/>
    <w:rsid w:val="00095BBE"/>
    <w:rsid w:val="00096C13"/>
    <w:rsid w:val="000A0EF4"/>
    <w:rsid w:val="000A270E"/>
    <w:rsid w:val="000A2E3A"/>
    <w:rsid w:val="000A3736"/>
    <w:rsid w:val="000A5734"/>
    <w:rsid w:val="000A6435"/>
    <w:rsid w:val="000A67BE"/>
    <w:rsid w:val="000A6A70"/>
    <w:rsid w:val="000A77BE"/>
    <w:rsid w:val="000A7EE5"/>
    <w:rsid w:val="000B434B"/>
    <w:rsid w:val="000B4FA0"/>
    <w:rsid w:val="000B5145"/>
    <w:rsid w:val="000C08DE"/>
    <w:rsid w:val="000C0E56"/>
    <w:rsid w:val="000C1335"/>
    <w:rsid w:val="000C3598"/>
    <w:rsid w:val="000C3A1E"/>
    <w:rsid w:val="000C400C"/>
    <w:rsid w:val="000C4AB8"/>
    <w:rsid w:val="000C4F80"/>
    <w:rsid w:val="000C589C"/>
    <w:rsid w:val="000C5BAC"/>
    <w:rsid w:val="000C5E9B"/>
    <w:rsid w:val="000C6759"/>
    <w:rsid w:val="000C6837"/>
    <w:rsid w:val="000D19EA"/>
    <w:rsid w:val="000D3F1C"/>
    <w:rsid w:val="000D5A1B"/>
    <w:rsid w:val="000D5DC5"/>
    <w:rsid w:val="000D7B37"/>
    <w:rsid w:val="000D7D47"/>
    <w:rsid w:val="000D7E43"/>
    <w:rsid w:val="000E0FB3"/>
    <w:rsid w:val="000E1306"/>
    <w:rsid w:val="000E172E"/>
    <w:rsid w:val="000E1F3A"/>
    <w:rsid w:val="000E20EA"/>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5686"/>
    <w:rsid w:val="00130416"/>
    <w:rsid w:val="00130E2D"/>
    <w:rsid w:val="00131365"/>
    <w:rsid w:val="00132AD1"/>
    <w:rsid w:val="00132F1E"/>
    <w:rsid w:val="00134DF6"/>
    <w:rsid w:val="001350C9"/>
    <w:rsid w:val="001357D1"/>
    <w:rsid w:val="00136B4B"/>
    <w:rsid w:val="00137AD1"/>
    <w:rsid w:val="00141591"/>
    <w:rsid w:val="001415CF"/>
    <w:rsid w:val="0014478A"/>
    <w:rsid w:val="00146F6A"/>
    <w:rsid w:val="00150A3B"/>
    <w:rsid w:val="00151473"/>
    <w:rsid w:val="00155CA4"/>
    <w:rsid w:val="001609B1"/>
    <w:rsid w:val="00161CA5"/>
    <w:rsid w:val="0016433E"/>
    <w:rsid w:val="001703D7"/>
    <w:rsid w:val="001705C4"/>
    <w:rsid w:val="00170DDC"/>
    <w:rsid w:val="00170EDF"/>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A02"/>
    <w:rsid w:val="001C6D78"/>
    <w:rsid w:val="001D15F4"/>
    <w:rsid w:val="001D2F15"/>
    <w:rsid w:val="001D6C11"/>
    <w:rsid w:val="001D7A59"/>
    <w:rsid w:val="001E0C66"/>
    <w:rsid w:val="001E2CDC"/>
    <w:rsid w:val="001E2E38"/>
    <w:rsid w:val="001E30A9"/>
    <w:rsid w:val="001E33A7"/>
    <w:rsid w:val="001E45D6"/>
    <w:rsid w:val="001E5A49"/>
    <w:rsid w:val="001E762A"/>
    <w:rsid w:val="001F3A09"/>
    <w:rsid w:val="001F55D3"/>
    <w:rsid w:val="001F5947"/>
    <w:rsid w:val="001F5FAB"/>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20417"/>
    <w:rsid w:val="002208E8"/>
    <w:rsid w:val="002216B8"/>
    <w:rsid w:val="00223123"/>
    <w:rsid w:val="00223C8E"/>
    <w:rsid w:val="0022427C"/>
    <w:rsid w:val="00224D14"/>
    <w:rsid w:val="002251D6"/>
    <w:rsid w:val="00225FE0"/>
    <w:rsid w:val="0022666F"/>
    <w:rsid w:val="0022765E"/>
    <w:rsid w:val="00230986"/>
    <w:rsid w:val="002348B9"/>
    <w:rsid w:val="00235679"/>
    <w:rsid w:val="002360AF"/>
    <w:rsid w:val="00241428"/>
    <w:rsid w:val="00241C72"/>
    <w:rsid w:val="00242CA9"/>
    <w:rsid w:val="00242CEF"/>
    <w:rsid w:val="00243D78"/>
    <w:rsid w:val="00244F79"/>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22F5"/>
    <w:rsid w:val="002B2BAE"/>
    <w:rsid w:val="002B51C6"/>
    <w:rsid w:val="002B7434"/>
    <w:rsid w:val="002C06C6"/>
    <w:rsid w:val="002C455C"/>
    <w:rsid w:val="002C5E18"/>
    <w:rsid w:val="002C600C"/>
    <w:rsid w:val="002C6274"/>
    <w:rsid w:val="002C62A4"/>
    <w:rsid w:val="002C67B9"/>
    <w:rsid w:val="002C67CB"/>
    <w:rsid w:val="002C78E3"/>
    <w:rsid w:val="002C7B11"/>
    <w:rsid w:val="002D0F2D"/>
    <w:rsid w:val="002D3B82"/>
    <w:rsid w:val="002D44FF"/>
    <w:rsid w:val="002D475B"/>
    <w:rsid w:val="002D5A3D"/>
    <w:rsid w:val="002D6397"/>
    <w:rsid w:val="002E0913"/>
    <w:rsid w:val="002E193C"/>
    <w:rsid w:val="002E1CDB"/>
    <w:rsid w:val="002E39F7"/>
    <w:rsid w:val="002E53E7"/>
    <w:rsid w:val="002E5457"/>
    <w:rsid w:val="002E5BC6"/>
    <w:rsid w:val="002E6C8C"/>
    <w:rsid w:val="002E798B"/>
    <w:rsid w:val="002F024A"/>
    <w:rsid w:val="002F1C64"/>
    <w:rsid w:val="002F2123"/>
    <w:rsid w:val="002F29F7"/>
    <w:rsid w:val="002F4861"/>
    <w:rsid w:val="002F5D44"/>
    <w:rsid w:val="00302AEB"/>
    <w:rsid w:val="00303E39"/>
    <w:rsid w:val="0030404A"/>
    <w:rsid w:val="00305EF9"/>
    <w:rsid w:val="00306D36"/>
    <w:rsid w:val="003072B3"/>
    <w:rsid w:val="003073E8"/>
    <w:rsid w:val="00307443"/>
    <w:rsid w:val="00307DA4"/>
    <w:rsid w:val="00310065"/>
    <w:rsid w:val="003124DC"/>
    <w:rsid w:val="00312701"/>
    <w:rsid w:val="00315217"/>
    <w:rsid w:val="00315746"/>
    <w:rsid w:val="00315E95"/>
    <w:rsid w:val="00316829"/>
    <w:rsid w:val="00320286"/>
    <w:rsid w:val="0032136F"/>
    <w:rsid w:val="00322030"/>
    <w:rsid w:val="00322D97"/>
    <w:rsid w:val="003258A4"/>
    <w:rsid w:val="00325C30"/>
    <w:rsid w:val="0032619E"/>
    <w:rsid w:val="00326E5E"/>
    <w:rsid w:val="00327F9E"/>
    <w:rsid w:val="003306FE"/>
    <w:rsid w:val="003335BD"/>
    <w:rsid w:val="00340B94"/>
    <w:rsid w:val="00341C84"/>
    <w:rsid w:val="00342271"/>
    <w:rsid w:val="00342554"/>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19E0"/>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37F5"/>
    <w:rsid w:val="00385C2F"/>
    <w:rsid w:val="00387306"/>
    <w:rsid w:val="0038757F"/>
    <w:rsid w:val="0039060D"/>
    <w:rsid w:val="00391659"/>
    <w:rsid w:val="003923B3"/>
    <w:rsid w:val="00393A19"/>
    <w:rsid w:val="00393E17"/>
    <w:rsid w:val="00395BED"/>
    <w:rsid w:val="003961AE"/>
    <w:rsid w:val="003961C5"/>
    <w:rsid w:val="00397829"/>
    <w:rsid w:val="00397C6C"/>
    <w:rsid w:val="00397ECF"/>
    <w:rsid w:val="003A028E"/>
    <w:rsid w:val="003A05C9"/>
    <w:rsid w:val="003A192C"/>
    <w:rsid w:val="003A1C6F"/>
    <w:rsid w:val="003A24EB"/>
    <w:rsid w:val="003A3673"/>
    <w:rsid w:val="003A6B2F"/>
    <w:rsid w:val="003A7644"/>
    <w:rsid w:val="003B1176"/>
    <w:rsid w:val="003B225C"/>
    <w:rsid w:val="003B25DC"/>
    <w:rsid w:val="003B38AB"/>
    <w:rsid w:val="003B4428"/>
    <w:rsid w:val="003B654C"/>
    <w:rsid w:val="003C02D3"/>
    <w:rsid w:val="003C1946"/>
    <w:rsid w:val="003C1D99"/>
    <w:rsid w:val="003C25A5"/>
    <w:rsid w:val="003C45DB"/>
    <w:rsid w:val="003C4D88"/>
    <w:rsid w:val="003C4EEC"/>
    <w:rsid w:val="003C6180"/>
    <w:rsid w:val="003C7A43"/>
    <w:rsid w:val="003D022E"/>
    <w:rsid w:val="003D0456"/>
    <w:rsid w:val="003D0788"/>
    <w:rsid w:val="003D6027"/>
    <w:rsid w:val="003D642C"/>
    <w:rsid w:val="003D6B25"/>
    <w:rsid w:val="003E01F4"/>
    <w:rsid w:val="003E03D3"/>
    <w:rsid w:val="003E0E99"/>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400413"/>
    <w:rsid w:val="00401712"/>
    <w:rsid w:val="00401F76"/>
    <w:rsid w:val="004033F1"/>
    <w:rsid w:val="00403786"/>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2093"/>
    <w:rsid w:val="004249A7"/>
    <w:rsid w:val="00425D15"/>
    <w:rsid w:val="00427463"/>
    <w:rsid w:val="00430F92"/>
    <w:rsid w:val="00433011"/>
    <w:rsid w:val="004349B9"/>
    <w:rsid w:val="00437643"/>
    <w:rsid w:val="00437882"/>
    <w:rsid w:val="00437BD5"/>
    <w:rsid w:val="004444F5"/>
    <w:rsid w:val="00444D57"/>
    <w:rsid w:val="00445AA0"/>
    <w:rsid w:val="00454A7C"/>
    <w:rsid w:val="00456BBD"/>
    <w:rsid w:val="00460A70"/>
    <w:rsid w:val="00462238"/>
    <w:rsid w:val="004622B1"/>
    <w:rsid w:val="00462CF9"/>
    <w:rsid w:val="004633E8"/>
    <w:rsid w:val="00463E43"/>
    <w:rsid w:val="00464135"/>
    <w:rsid w:val="0046483D"/>
    <w:rsid w:val="004675EB"/>
    <w:rsid w:val="00470574"/>
    <w:rsid w:val="0047369A"/>
    <w:rsid w:val="00473795"/>
    <w:rsid w:val="00474993"/>
    <w:rsid w:val="0047511F"/>
    <w:rsid w:val="0047665B"/>
    <w:rsid w:val="00476F55"/>
    <w:rsid w:val="004770D8"/>
    <w:rsid w:val="00477471"/>
    <w:rsid w:val="0047783C"/>
    <w:rsid w:val="004827ED"/>
    <w:rsid w:val="00483267"/>
    <w:rsid w:val="00483588"/>
    <w:rsid w:val="00484939"/>
    <w:rsid w:val="00485714"/>
    <w:rsid w:val="00486B82"/>
    <w:rsid w:val="0048760F"/>
    <w:rsid w:val="00487D30"/>
    <w:rsid w:val="00493A39"/>
    <w:rsid w:val="004940FD"/>
    <w:rsid w:val="00494521"/>
    <w:rsid w:val="004951AD"/>
    <w:rsid w:val="00496862"/>
    <w:rsid w:val="004A1A2E"/>
    <w:rsid w:val="004A1AE6"/>
    <w:rsid w:val="004A2FAC"/>
    <w:rsid w:val="004A31C6"/>
    <w:rsid w:val="004A3461"/>
    <w:rsid w:val="004A36DF"/>
    <w:rsid w:val="004A3BEE"/>
    <w:rsid w:val="004A5023"/>
    <w:rsid w:val="004A6123"/>
    <w:rsid w:val="004B0F18"/>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F13"/>
    <w:rsid w:val="004E368C"/>
    <w:rsid w:val="004E3DFC"/>
    <w:rsid w:val="004E44A1"/>
    <w:rsid w:val="004E4705"/>
    <w:rsid w:val="004E4FAC"/>
    <w:rsid w:val="004E732B"/>
    <w:rsid w:val="004F1DE4"/>
    <w:rsid w:val="004F39B3"/>
    <w:rsid w:val="004F3B05"/>
    <w:rsid w:val="004F62DA"/>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2065D"/>
    <w:rsid w:val="00520B9A"/>
    <w:rsid w:val="00521245"/>
    <w:rsid w:val="005214CF"/>
    <w:rsid w:val="00521B92"/>
    <w:rsid w:val="00521D68"/>
    <w:rsid w:val="00523A02"/>
    <w:rsid w:val="005248D9"/>
    <w:rsid w:val="00524BDC"/>
    <w:rsid w:val="00525B54"/>
    <w:rsid w:val="0052696F"/>
    <w:rsid w:val="00526C00"/>
    <w:rsid w:val="0052741D"/>
    <w:rsid w:val="00527639"/>
    <w:rsid w:val="005279FA"/>
    <w:rsid w:val="00530955"/>
    <w:rsid w:val="00531603"/>
    <w:rsid w:val="005331E8"/>
    <w:rsid w:val="0053471E"/>
    <w:rsid w:val="00535DAE"/>
    <w:rsid w:val="00536BC8"/>
    <w:rsid w:val="005379BB"/>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4D00"/>
    <w:rsid w:val="005551A7"/>
    <w:rsid w:val="005558D4"/>
    <w:rsid w:val="005562CF"/>
    <w:rsid w:val="00556A3B"/>
    <w:rsid w:val="00561BF4"/>
    <w:rsid w:val="00565ADA"/>
    <w:rsid w:val="00565B9E"/>
    <w:rsid w:val="00567D5B"/>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2129"/>
    <w:rsid w:val="005929E4"/>
    <w:rsid w:val="005929FF"/>
    <w:rsid w:val="00594B03"/>
    <w:rsid w:val="00594C8A"/>
    <w:rsid w:val="00595638"/>
    <w:rsid w:val="00596CEB"/>
    <w:rsid w:val="00596E58"/>
    <w:rsid w:val="005978A3"/>
    <w:rsid w:val="005A0317"/>
    <w:rsid w:val="005A17DF"/>
    <w:rsid w:val="005A2151"/>
    <w:rsid w:val="005A2479"/>
    <w:rsid w:val="005A3352"/>
    <w:rsid w:val="005A4C3C"/>
    <w:rsid w:val="005A501C"/>
    <w:rsid w:val="005A5502"/>
    <w:rsid w:val="005A5DF9"/>
    <w:rsid w:val="005A6392"/>
    <w:rsid w:val="005A797D"/>
    <w:rsid w:val="005B003D"/>
    <w:rsid w:val="005B146C"/>
    <w:rsid w:val="005B1BFE"/>
    <w:rsid w:val="005B1E5F"/>
    <w:rsid w:val="005B246C"/>
    <w:rsid w:val="005B3B40"/>
    <w:rsid w:val="005B420B"/>
    <w:rsid w:val="005B6A6B"/>
    <w:rsid w:val="005B6CA0"/>
    <w:rsid w:val="005C520E"/>
    <w:rsid w:val="005C62FB"/>
    <w:rsid w:val="005C6485"/>
    <w:rsid w:val="005C745A"/>
    <w:rsid w:val="005D020B"/>
    <w:rsid w:val="005D0B88"/>
    <w:rsid w:val="005D1073"/>
    <w:rsid w:val="005D1F39"/>
    <w:rsid w:val="005D2F9C"/>
    <w:rsid w:val="005D36C9"/>
    <w:rsid w:val="005D48E3"/>
    <w:rsid w:val="005D7D14"/>
    <w:rsid w:val="005D7E87"/>
    <w:rsid w:val="005E073D"/>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30395"/>
    <w:rsid w:val="0063334B"/>
    <w:rsid w:val="00633B50"/>
    <w:rsid w:val="006341CA"/>
    <w:rsid w:val="00635B80"/>
    <w:rsid w:val="00635D7B"/>
    <w:rsid w:val="0063795F"/>
    <w:rsid w:val="00640A64"/>
    <w:rsid w:val="00640B8C"/>
    <w:rsid w:val="00642117"/>
    <w:rsid w:val="00642638"/>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3E0"/>
    <w:rsid w:val="00671825"/>
    <w:rsid w:val="006734CD"/>
    <w:rsid w:val="00673B4C"/>
    <w:rsid w:val="00674659"/>
    <w:rsid w:val="006764B9"/>
    <w:rsid w:val="00676811"/>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63C4"/>
    <w:rsid w:val="00697E6F"/>
    <w:rsid w:val="006A25CE"/>
    <w:rsid w:val="006A42E1"/>
    <w:rsid w:val="006A5829"/>
    <w:rsid w:val="006A7CEF"/>
    <w:rsid w:val="006B0A42"/>
    <w:rsid w:val="006B0AB9"/>
    <w:rsid w:val="006B1CAC"/>
    <w:rsid w:val="006B2068"/>
    <w:rsid w:val="006B2B78"/>
    <w:rsid w:val="006B388A"/>
    <w:rsid w:val="006B3C47"/>
    <w:rsid w:val="006B72A3"/>
    <w:rsid w:val="006B7687"/>
    <w:rsid w:val="006B770B"/>
    <w:rsid w:val="006B77DE"/>
    <w:rsid w:val="006B7C49"/>
    <w:rsid w:val="006B7EE0"/>
    <w:rsid w:val="006C1749"/>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74B0"/>
    <w:rsid w:val="00737BBB"/>
    <w:rsid w:val="007405BE"/>
    <w:rsid w:val="0074446D"/>
    <w:rsid w:val="0074539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DDE"/>
    <w:rsid w:val="00765590"/>
    <w:rsid w:val="00765EF6"/>
    <w:rsid w:val="00766E4F"/>
    <w:rsid w:val="00770011"/>
    <w:rsid w:val="00771428"/>
    <w:rsid w:val="00771A3B"/>
    <w:rsid w:val="0077653C"/>
    <w:rsid w:val="00776EE2"/>
    <w:rsid w:val="00781465"/>
    <w:rsid w:val="0078195C"/>
    <w:rsid w:val="00781DC3"/>
    <w:rsid w:val="0078284E"/>
    <w:rsid w:val="007847CF"/>
    <w:rsid w:val="00784D3F"/>
    <w:rsid w:val="00785C18"/>
    <w:rsid w:val="0079030E"/>
    <w:rsid w:val="00790CC5"/>
    <w:rsid w:val="0079102D"/>
    <w:rsid w:val="007910B7"/>
    <w:rsid w:val="00792853"/>
    <w:rsid w:val="00795713"/>
    <w:rsid w:val="0079635B"/>
    <w:rsid w:val="00796CDA"/>
    <w:rsid w:val="00796F8C"/>
    <w:rsid w:val="007A02B1"/>
    <w:rsid w:val="007A02B6"/>
    <w:rsid w:val="007A3020"/>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7186"/>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F11"/>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F0654"/>
    <w:rsid w:val="007F159C"/>
    <w:rsid w:val="007F1B30"/>
    <w:rsid w:val="007F22C7"/>
    <w:rsid w:val="007F3512"/>
    <w:rsid w:val="007F4364"/>
    <w:rsid w:val="007F520C"/>
    <w:rsid w:val="007F5BF3"/>
    <w:rsid w:val="007F5D38"/>
    <w:rsid w:val="007F614E"/>
    <w:rsid w:val="007F651C"/>
    <w:rsid w:val="007F7648"/>
    <w:rsid w:val="007F7CD3"/>
    <w:rsid w:val="00801709"/>
    <w:rsid w:val="00802DDB"/>
    <w:rsid w:val="00803CBE"/>
    <w:rsid w:val="00803F80"/>
    <w:rsid w:val="00805641"/>
    <w:rsid w:val="00805917"/>
    <w:rsid w:val="0080741A"/>
    <w:rsid w:val="00811380"/>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7A42"/>
    <w:rsid w:val="00827F5B"/>
    <w:rsid w:val="008302E6"/>
    <w:rsid w:val="0083203E"/>
    <w:rsid w:val="0083271F"/>
    <w:rsid w:val="00833927"/>
    <w:rsid w:val="00833EC2"/>
    <w:rsid w:val="00835D5D"/>
    <w:rsid w:val="008374DB"/>
    <w:rsid w:val="00840130"/>
    <w:rsid w:val="00842AA3"/>
    <w:rsid w:val="0084341B"/>
    <w:rsid w:val="008438EC"/>
    <w:rsid w:val="00845B04"/>
    <w:rsid w:val="00851BB5"/>
    <w:rsid w:val="00857C0B"/>
    <w:rsid w:val="008611EC"/>
    <w:rsid w:val="00862819"/>
    <w:rsid w:val="00862EAB"/>
    <w:rsid w:val="00862EBD"/>
    <w:rsid w:val="008635B3"/>
    <w:rsid w:val="0086413C"/>
    <w:rsid w:val="0087026D"/>
    <w:rsid w:val="0087042E"/>
    <w:rsid w:val="00870C82"/>
    <w:rsid w:val="00870EA7"/>
    <w:rsid w:val="008727EE"/>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4774"/>
    <w:rsid w:val="008A68F2"/>
    <w:rsid w:val="008A6975"/>
    <w:rsid w:val="008A7185"/>
    <w:rsid w:val="008A7B07"/>
    <w:rsid w:val="008A7D24"/>
    <w:rsid w:val="008B15DD"/>
    <w:rsid w:val="008B1AA4"/>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F147A"/>
    <w:rsid w:val="008F4162"/>
    <w:rsid w:val="008F4181"/>
    <w:rsid w:val="008F4204"/>
    <w:rsid w:val="008F42D4"/>
    <w:rsid w:val="008F5BA1"/>
    <w:rsid w:val="008F66EC"/>
    <w:rsid w:val="008F6995"/>
    <w:rsid w:val="008F7037"/>
    <w:rsid w:val="008F75FA"/>
    <w:rsid w:val="008F7648"/>
    <w:rsid w:val="00901FE9"/>
    <w:rsid w:val="00902F85"/>
    <w:rsid w:val="00903F1B"/>
    <w:rsid w:val="009055B4"/>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3307"/>
    <w:rsid w:val="00954D5C"/>
    <w:rsid w:val="00954ECE"/>
    <w:rsid w:val="00955B2F"/>
    <w:rsid w:val="00955F03"/>
    <w:rsid w:val="009617FC"/>
    <w:rsid w:val="009635CB"/>
    <w:rsid w:val="009642F7"/>
    <w:rsid w:val="00964781"/>
    <w:rsid w:val="00965F67"/>
    <w:rsid w:val="009664E2"/>
    <w:rsid w:val="009670A7"/>
    <w:rsid w:val="009742D6"/>
    <w:rsid w:val="00974A91"/>
    <w:rsid w:val="009759AE"/>
    <w:rsid w:val="00975EAF"/>
    <w:rsid w:val="00976D76"/>
    <w:rsid w:val="0098101F"/>
    <w:rsid w:val="00981A31"/>
    <w:rsid w:val="00981D4B"/>
    <w:rsid w:val="009848A1"/>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32AA"/>
    <w:rsid w:val="009A3E24"/>
    <w:rsid w:val="009A3FD6"/>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D65"/>
    <w:rsid w:val="009F64E2"/>
    <w:rsid w:val="009F71F3"/>
    <w:rsid w:val="00A020EE"/>
    <w:rsid w:val="00A02EAA"/>
    <w:rsid w:val="00A0427C"/>
    <w:rsid w:val="00A0603B"/>
    <w:rsid w:val="00A06F1A"/>
    <w:rsid w:val="00A07058"/>
    <w:rsid w:val="00A0725F"/>
    <w:rsid w:val="00A077ED"/>
    <w:rsid w:val="00A10864"/>
    <w:rsid w:val="00A114BC"/>
    <w:rsid w:val="00A129FB"/>
    <w:rsid w:val="00A13D47"/>
    <w:rsid w:val="00A149CD"/>
    <w:rsid w:val="00A15383"/>
    <w:rsid w:val="00A176D7"/>
    <w:rsid w:val="00A176FF"/>
    <w:rsid w:val="00A20510"/>
    <w:rsid w:val="00A246B5"/>
    <w:rsid w:val="00A2519B"/>
    <w:rsid w:val="00A25284"/>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D17"/>
    <w:rsid w:val="00A465B2"/>
    <w:rsid w:val="00A46B86"/>
    <w:rsid w:val="00A46CAD"/>
    <w:rsid w:val="00A47773"/>
    <w:rsid w:val="00A50471"/>
    <w:rsid w:val="00A50BB7"/>
    <w:rsid w:val="00A52929"/>
    <w:rsid w:val="00A529DE"/>
    <w:rsid w:val="00A52E4B"/>
    <w:rsid w:val="00A54AB3"/>
    <w:rsid w:val="00A556E3"/>
    <w:rsid w:val="00A57224"/>
    <w:rsid w:val="00A5761A"/>
    <w:rsid w:val="00A57BAD"/>
    <w:rsid w:val="00A57FAA"/>
    <w:rsid w:val="00A60593"/>
    <w:rsid w:val="00A620B5"/>
    <w:rsid w:val="00A6210B"/>
    <w:rsid w:val="00A6345B"/>
    <w:rsid w:val="00A63783"/>
    <w:rsid w:val="00A64133"/>
    <w:rsid w:val="00A6514E"/>
    <w:rsid w:val="00A662CE"/>
    <w:rsid w:val="00A66527"/>
    <w:rsid w:val="00A669CD"/>
    <w:rsid w:val="00A67650"/>
    <w:rsid w:val="00A703B2"/>
    <w:rsid w:val="00A70E24"/>
    <w:rsid w:val="00A754EC"/>
    <w:rsid w:val="00A805CA"/>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B18"/>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29"/>
    <w:rsid w:val="00AC0E89"/>
    <w:rsid w:val="00AC1240"/>
    <w:rsid w:val="00AC2FBF"/>
    <w:rsid w:val="00AC3AE1"/>
    <w:rsid w:val="00AC60C9"/>
    <w:rsid w:val="00AC7B3D"/>
    <w:rsid w:val="00AC7E8C"/>
    <w:rsid w:val="00AD1685"/>
    <w:rsid w:val="00AD1BEC"/>
    <w:rsid w:val="00AD1C36"/>
    <w:rsid w:val="00AD26CE"/>
    <w:rsid w:val="00AD275B"/>
    <w:rsid w:val="00AD5ACB"/>
    <w:rsid w:val="00AD5E9B"/>
    <w:rsid w:val="00AD628E"/>
    <w:rsid w:val="00AD6F14"/>
    <w:rsid w:val="00AD73D1"/>
    <w:rsid w:val="00AD79EA"/>
    <w:rsid w:val="00AE0055"/>
    <w:rsid w:val="00AE1811"/>
    <w:rsid w:val="00AE2E37"/>
    <w:rsid w:val="00AE4E0C"/>
    <w:rsid w:val="00AF1BAF"/>
    <w:rsid w:val="00AF4124"/>
    <w:rsid w:val="00AF4CB8"/>
    <w:rsid w:val="00B00C1D"/>
    <w:rsid w:val="00B0206B"/>
    <w:rsid w:val="00B0220C"/>
    <w:rsid w:val="00B0505A"/>
    <w:rsid w:val="00B10DAF"/>
    <w:rsid w:val="00B12AE5"/>
    <w:rsid w:val="00B12B41"/>
    <w:rsid w:val="00B12EDC"/>
    <w:rsid w:val="00B14977"/>
    <w:rsid w:val="00B15A94"/>
    <w:rsid w:val="00B15D80"/>
    <w:rsid w:val="00B200E1"/>
    <w:rsid w:val="00B20AC9"/>
    <w:rsid w:val="00B22241"/>
    <w:rsid w:val="00B23559"/>
    <w:rsid w:val="00B246C1"/>
    <w:rsid w:val="00B2629D"/>
    <w:rsid w:val="00B268C0"/>
    <w:rsid w:val="00B26A03"/>
    <w:rsid w:val="00B27BC5"/>
    <w:rsid w:val="00B3008D"/>
    <w:rsid w:val="00B30D2B"/>
    <w:rsid w:val="00B30D7C"/>
    <w:rsid w:val="00B31510"/>
    <w:rsid w:val="00B31AFC"/>
    <w:rsid w:val="00B33EF8"/>
    <w:rsid w:val="00B353B1"/>
    <w:rsid w:val="00B363FA"/>
    <w:rsid w:val="00B36508"/>
    <w:rsid w:val="00B40177"/>
    <w:rsid w:val="00B404CE"/>
    <w:rsid w:val="00B4495C"/>
    <w:rsid w:val="00B45AC3"/>
    <w:rsid w:val="00B45E77"/>
    <w:rsid w:val="00B466D1"/>
    <w:rsid w:val="00B470D3"/>
    <w:rsid w:val="00B47821"/>
    <w:rsid w:val="00B47842"/>
    <w:rsid w:val="00B503CB"/>
    <w:rsid w:val="00B52FA4"/>
    <w:rsid w:val="00B537D2"/>
    <w:rsid w:val="00B55902"/>
    <w:rsid w:val="00B57422"/>
    <w:rsid w:val="00B57BEB"/>
    <w:rsid w:val="00B61376"/>
    <w:rsid w:val="00B61B36"/>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661"/>
    <w:rsid w:val="00BD2BB9"/>
    <w:rsid w:val="00BD6022"/>
    <w:rsid w:val="00BD7CC7"/>
    <w:rsid w:val="00BD7D91"/>
    <w:rsid w:val="00BE0AFD"/>
    <w:rsid w:val="00BE169E"/>
    <w:rsid w:val="00BE175E"/>
    <w:rsid w:val="00BE2AC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548E"/>
    <w:rsid w:val="00C05700"/>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97F"/>
    <w:rsid w:val="00C353BB"/>
    <w:rsid w:val="00C36299"/>
    <w:rsid w:val="00C36B5A"/>
    <w:rsid w:val="00C37F1D"/>
    <w:rsid w:val="00C40514"/>
    <w:rsid w:val="00C4071B"/>
    <w:rsid w:val="00C41778"/>
    <w:rsid w:val="00C43564"/>
    <w:rsid w:val="00C440F1"/>
    <w:rsid w:val="00C446BE"/>
    <w:rsid w:val="00C44BCF"/>
    <w:rsid w:val="00C44FDF"/>
    <w:rsid w:val="00C456A7"/>
    <w:rsid w:val="00C45B8C"/>
    <w:rsid w:val="00C508BC"/>
    <w:rsid w:val="00C50CEA"/>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7088"/>
    <w:rsid w:val="00C81597"/>
    <w:rsid w:val="00C82328"/>
    <w:rsid w:val="00C82946"/>
    <w:rsid w:val="00C831EA"/>
    <w:rsid w:val="00C83F02"/>
    <w:rsid w:val="00C85D82"/>
    <w:rsid w:val="00C87A65"/>
    <w:rsid w:val="00C91AF0"/>
    <w:rsid w:val="00C92264"/>
    <w:rsid w:val="00C933CF"/>
    <w:rsid w:val="00C96E90"/>
    <w:rsid w:val="00CA3022"/>
    <w:rsid w:val="00CA3385"/>
    <w:rsid w:val="00CA4086"/>
    <w:rsid w:val="00CA488A"/>
    <w:rsid w:val="00CB0EC2"/>
    <w:rsid w:val="00CB1607"/>
    <w:rsid w:val="00CB195A"/>
    <w:rsid w:val="00CB2E6A"/>
    <w:rsid w:val="00CB3109"/>
    <w:rsid w:val="00CB34CB"/>
    <w:rsid w:val="00CB34F3"/>
    <w:rsid w:val="00CB3768"/>
    <w:rsid w:val="00CB37EB"/>
    <w:rsid w:val="00CB3B57"/>
    <w:rsid w:val="00CB3EA9"/>
    <w:rsid w:val="00CB4049"/>
    <w:rsid w:val="00CB44F5"/>
    <w:rsid w:val="00CC3D0B"/>
    <w:rsid w:val="00CD47EE"/>
    <w:rsid w:val="00CE2513"/>
    <w:rsid w:val="00CE32F3"/>
    <w:rsid w:val="00CE36F2"/>
    <w:rsid w:val="00CE506B"/>
    <w:rsid w:val="00CE50EF"/>
    <w:rsid w:val="00CE5FFC"/>
    <w:rsid w:val="00CE6D51"/>
    <w:rsid w:val="00CF076B"/>
    <w:rsid w:val="00CF0AE2"/>
    <w:rsid w:val="00CF188D"/>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442C"/>
    <w:rsid w:val="00D14DFB"/>
    <w:rsid w:val="00D15183"/>
    <w:rsid w:val="00D1520B"/>
    <w:rsid w:val="00D15D7D"/>
    <w:rsid w:val="00D16785"/>
    <w:rsid w:val="00D21877"/>
    <w:rsid w:val="00D21908"/>
    <w:rsid w:val="00D21BB4"/>
    <w:rsid w:val="00D23A9C"/>
    <w:rsid w:val="00D24127"/>
    <w:rsid w:val="00D244E1"/>
    <w:rsid w:val="00D24F77"/>
    <w:rsid w:val="00D25547"/>
    <w:rsid w:val="00D27610"/>
    <w:rsid w:val="00D27D49"/>
    <w:rsid w:val="00D27D8D"/>
    <w:rsid w:val="00D31185"/>
    <w:rsid w:val="00D32972"/>
    <w:rsid w:val="00D3394D"/>
    <w:rsid w:val="00D33EDB"/>
    <w:rsid w:val="00D34A19"/>
    <w:rsid w:val="00D40AF5"/>
    <w:rsid w:val="00D40C6C"/>
    <w:rsid w:val="00D41D70"/>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CA4"/>
    <w:rsid w:val="00D97A81"/>
    <w:rsid w:val="00D97FD3"/>
    <w:rsid w:val="00DA2FF2"/>
    <w:rsid w:val="00DA73CD"/>
    <w:rsid w:val="00DA76BF"/>
    <w:rsid w:val="00DB0725"/>
    <w:rsid w:val="00DB0B71"/>
    <w:rsid w:val="00DB178F"/>
    <w:rsid w:val="00DB5846"/>
    <w:rsid w:val="00DB5BF4"/>
    <w:rsid w:val="00DB6135"/>
    <w:rsid w:val="00DC023C"/>
    <w:rsid w:val="00DC07B0"/>
    <w:rsid w:val="00DC2C59"/>
    <w:rsid w:val="00DC2CE3"/>
    <w:rsid w:val="00DC39B0"/>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F86"/>
    <w:rsid w:val="00DD6FDC"/>
    <w:rsid w:val="00DD70A6"/>
    <w:rsid w:val="00DD76EF"/>
    <w:rsid w:val="00DD7DB1"/>
    <w:rsid w:val="00DE181B"/>
    <w:rsid w:val="00DE2585"/>
    <w:rsid w:val="00DE3608"/>
    <w:rsid w:val="00DE3E8F"/>
    <w:rsid w:val="00DE41B8"/>
    <w:rsid w:val="00DE61F9"/>
    <w:rsid w:val="00DE6AF6"/>
    <w:rsid w:val="00DE711D"/>
    <w:rsid w:val="00DE7477"/>
    <w:rsid w:val="00DF0113"/>
    <w:rsid w:val="00DF1C66"/>
    <w:rsid w:val="00DF2376"/>
    <w:rsid w:val="00DF2407"/>
    <w:rsid w:val="00DF34EC"/>
    <w:rsid w:val="00DF39A2"/>
    <w:rsid w:val="00DF45A5"/>
    <w:rsid w:val="00DF4605"/>
    <w:rsid w:val="00DF6427"/>
    <w:rsid w:val="00DF66F5"/>
    <w:rsid w:val="00DF6A10"/>
    <w:rsid w:val="00DF6B58"/>
    <w:rsid w:val="00DF77FE"/>
    <w:rsid w:val="00E00E97"/>
    <w:rsid w:val="00E01925"/>
    <w:rsid w:val="00E01D63"/>
    <w:rsid w:val="00E02039"/>
    <w:rsid w:val="00E04710"/>
    <w:rsid w:val="00E05666"/>
    <w:rsid w:val="00E10D4A"/>
    <w:rsid w:val="00E127B3"/>
    <w:rsid w:val="00E12A52"/>
    <w:rsid w:val="00E15B1E"/>
    <w:rsid w:val="00E160A7"/>
    <w:rsid w:val="00E170EA"/>
    <w:rsid w:val="00E177B8"/>
    <w:rsid w:val="00E20D67"/>
    <w:rsid w:val="00E20FCC"/>
    <w:rsid w:val="00E23A89"/>
    <w:rsid w:val="00E26E04"/>
    <w:rsid w:val="00E27B91"/>
    <w:rsid w:val="00E30B74"/>
    <w:rsid w:val="00E313A7"/>
    <w:rsid w:val="00E31424"/>
    <w:rsid w:val="00E32898"/>
    <w:rsid w:val="00E32BC8"/>
    <w:rsid w:val="00E34F5B"/>
    <w:rsid w:val="00E35016"/>
    <w:rsid w:val="00E3649C"/>
    <w:rsid w:val="00E366C4"/>
    <w:rsid w:val="00E41463"/>
    <w:rsid w:val="00E41BFD"/>
    <w:rsid w:val="00E423FC"/>
    <w:rsid w:val="00E42BF6"/>
    <w:rsid w:val="00E4364E"/>
    <w:rsid w:val="00E43778"/>
    <w:rsid w:val="00E44450"/>
    <w:rsid w:val="00E50938"/>
    <w:rsid w:val="00E509A4"/>
    <w:rsid w:val="00E50C53"/>
    <w:rsid w:val="00E50FB0"/>
    <w:rsid w:val="00E534A8"/>
    <w:rsid w:val="00E53641"/>
    <w:rsid w:val="00E53D7C"/>
    <w:rsid w:val="00E5658C"/>
    <w:rsid w:val="00E60B9B"/>
    <w:rsid w:val="00E60E06"/>
    <w:rsid w:val="00E60F43"/>
    <w:rsid w:val="00E6192C"/>
    <w:rsid w:val="00E626D7"/>
    <w:rsid w:val="00E62D91"/>
    <w:rsid w:val="00E63C43"/>
    <w:rsid w:val="00E63ED7"/>
    <w:rsid w:val="00E64AA3"/>
    <w:rsid w:val="00E64E3E"/>
    <w:rsid w:val="00E652ED"/>
    <w:rsid w:val="00E66E5B"/>
    <w:rsid w:val="00E73E00"/>
    <w:rsid w:val="00E7532C"/>
    <w:rsid w:val="00E7544C"/>
    <w:rsid w:val="00E75F1A"/>
    <w:rsid w:val="00E76B9C"/>
    <w:rsid w:val="00E771F8"/>
    <w:rsid w:val="00E80086"/>
    <w:rsid w:val="00E82342"/>
    <w:rsid w:val="00E8276F"/>
    <w:rsid w:val="00E8307F"/>
    <w:rsid w:val="00E834AE"/>
    <w:rsid w:val="00E86E78"/>
    <w:rsid w:val="00E87538"/>
    <w:rsid w:val="00E930C7"/>
    <w:rsid w:val="00E9344B"/>
    <w:rsid w:val="00E9363C"/>
    <w:rsid w:val="00E9374D"/>
    <w:rsid w:val="00E95D40"/>
    <w:rsid w:val="00EA026B"/>
    <w:rsid w:val="00EA39DA"/>
    <w:rsid w:val="00EA76B9"/>
    <w:rsid w:val="00EA7D02"/>
    <w:rsid w:val="00EB5766"/>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4B64"/>
    <w:rsid w:val="00ED51A8"/>
    <w:rsid w:val="00ED63E3"/>
    <w:rsid w:val="00ED696D"/>
    <w:rsid w:val="00ED6B36"/>
    <w:rsid w:val="00ED7508"/>
    <w:rsid w:val="00ED7870"/>
    <w:rsid w:val="00EE0037"/>
    <w:rsid w:val="00EE13B5"/>
    <w:rsid w:val="00EE203F"/>
    <w:rsid w:val="00EE2161"/>
    <w:rsid w:val="00EE2B19"/>
    <w:rsid w:val="00EE2D35"/>
    <w:rsid w:val="00EE4007"/>
    <w:rsid w:val="00EE43E3"/>
    <w:rsid w:val="00EE51CC"/>
    <w:rsid w:val="00EE6743"/>
    <w:rsid w:val="00EE6C4A"/>
    <w:rsid w:val="00EE6F71"/>
    <w:rsid w:val="00EF203B"/>
    <w:rsid w:val="00EF29DF"/>
    <w:rsid w:val="00EF3056"/>
    <w:rsid w:val="00EF3660"/>
    <w:rsid w:val="00EF36F9"/>
    <w:rsid w:val="00EF376D"/>
    <w:rsid w:val="00EF4ABF"/>
    <w:rsid w:val="00EF688B"/>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9A0"/>
    <w:rsid w:val="00F56871"/>
    <w:rsid w:val="00F6041A"/>
    <w:rsid w:val="00F60D6B"/>
    <w:rsid w:val="00F642E5"/>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345E"/>
    <w:rsid w:val="00F93B37"/>
    <w:rsid w:val="00F93EA9"/>
    <w:rsid w:val="00F96131"/>
    <w:rsid w:val="00F961E6"/>
    <w:rsid w:val="00F96C75"/>
    <w:rsid w:val="00F96D67"/>
    <w:rsid w:val="00FA3388"/>
    <w:rsid w:val="00FA3395"/>
    <w:rsid w:val="00FA6FF2"/>
    <w:rsid w:val="00FB0A1B"/>
    <w:rsid w:val="00FB4695"/>
    <w:rsid w:val="00FB7AC7"/>
    <w:rsid w:val="00FC2EC4"/>
    <w:rsid w:val="00FC3043"/>
    <w:rsid w:val="00FC3390"/>
    <w:rsid w:val="00FC384B"/>
    <w:rsid w:val="00FC3B5A"/>
    <w:rsid w:val="00FC4096"/>
    <w:rsid w:val="00FC5239"/>
    <w:rsid w:val="00FD0E41"/>
    <w:rsid w:val="00FD1048"/>
    <w:rsid w:val="00FD1A93"/>
    <w:rsid w:val="00FD2329"/>
    <w:rsid w:val="00FD2514"/>
    <w:rsid w:val="00FD28C0"/>
    <w:rsid w:val="00FD3719"/>
    <w:rsid w:val="00FD40C6"/>
    <w:rsid w:val="00FD4D75"/>
    <w:rsid w:val="00FD75F3"/>
    <w:rsid w:val="00FE0494"/>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2109B"/>
  <w15:docId w15:val="{DED1DEE3-D0CC-4AE9-B855-AC359D99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llpla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allplan2023"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customXml/itemProps3.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customXml/itemProps4.xml><?xml version="1.0" encoding="utf-8"?>
<ds:datastoreItem xmlns:ds="http://schemas.openxmlformats.org/officeDocument/2006/customXml" ds:itemID="{5019822B-E4F7-497B-9C6D-34633A9A97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1412</Words>
  <Characters>8542</Characters>
  <Application>Microsoft Office Word</Application>
  <DocSecurity>0</DocSecurity>
  <Lines>71</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9935</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keywords>docId:AFF84F785EB73FD7F31A9D9D78280D5C</cp:keywords>
  <cp:lastModifiedBy>Janet Kästner</cp:lastModifiedBy>
  <cp:revision>6</cp:revision>
  <cp:lastPrinted>2021-07-14T08:40:00Z</cp:lastPrinted>
  <dcterms:created xsi:type="dcterms:W3CDTF">2022-09-28T12:54:00Z</dcterms:created>
  <dcterms:modified xsi:type="dcterms:W3CDTF">2022-10-13T07:13:00Z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